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55" w:rsidRPr="008A0D55" w:rsidRDefault="008A0D55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t>S-LINE (one socket)</w:t>
      </w:r>
    </w:p>
    <w:p w:rsidR="008A0D55" w:rsidRDefault="008A0D55" w:rsidP="00D40E5D">
      <w:pPr>
        <w:jc w:val="both"/>
      </w:pPr>
    </w:p>
    <w:p w:rsidR="008A0D55" w:rsidRPr="008A0D55" w:rsidRDefault="003C6C4B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3C6C4B">
        <w:rPr>
          <w:sz w:val="28"/>
          <w:szCs w:val="28"/>
        </w:rPr>
        <w:t>rocurement</w:t>
      </w:r>
      <w:r w:rsidR="008A0D55" w:rsidRPr="008A0D55">
        <w:rPr>
          <w:sz w:val="28"/>
          <w:szCs w:val="28"/>
        </w:rPr>
        <w:t xml:space="preserve">, transport and installation of three-layer low-noise sewage pipes made of </w:t>
      </w:r>
      <w:r w:rsidR="00471F69" w:rsidRPr="00471F69">
        <w:rPr>
          <w:sz w:val="28"/>
          <w:szCs w:val="28"/>
        </w:rPr>
        <w:t>polypropylene</w:t>
      </w:r>
      <w:r w:rsidR="00471F69">
        <w:rPr>
          <w:sz w:val="28"/>
          <w:szCs w:val="28"/>
        </w:rPr>
        <w:t xml:space="preserve"> </w:t>
      </w:r>
      <w:r w:rsidR="008A0D55" w:rsidRPr="008A0D55">
        <w:rPr>
          <w:sz w:val="28"/>
          <w:szCs w:val="28"/>
        </w:rPr>
        <w:t>PP (PPC-PPM-PPC), blue</w:t>
      </w:r>
      <w:r w:rsidR="008A0D55">
        <w:rPr>
          <w:sz w:val="28"/>
          <w:szCs w:val="28"/>
        </w:rPr>
        <w:t xml:space="preserve"> </w:t>
      </w:r>
      <w:r w:rsidR="008A0D55" w:rsidRPr="008A0D55">
        <w:rPr>
          <w:sz w:val="28"/>
          <w:szCs w:val="28"/>
        </w:rPr>
        <w:t>outer</w:t>
      </w:r>
      <w:r w:rsidR="008F75FB">
        <w:rPr>
          <w:sz w:val="28"/>
          <w:szCs w:val="28"/>
        </w:rPr>
        <w:t xml:space="preserve"> </w:t>
      </w:r>
      <w:r w:rsidR="008F75FB" w:rsidRPr="008A0D55">
        <w:rPr>
          <w:sz w:val="28"/>
          <w:szCs w:val="28"/>
        </w:rPr>
        <w:t>and white</w:t>
      </w:r>
      <w:r w:rsidR="008A0D55" w:rsidRPr="008A0D55">
        <w:rPr>
          <w:sz w:val="28"/>
          <w:szCs w:val="28"/>
        </w:rPr>
        <w:t xml:space="preserve"> inner surface</w:t>
      </w:r>
      <w:r w:rsidR="008F75FB">
        <w:rPr>
          <w:sz w:val="28"/>
          <w:szCs w:val="28"/>
        </w:rPr>
        <w:t xml:space="preserve"> </w:t>
      </w:r>
      <w:r w:rsidR="008F75FB" w:rsidRPr="008A0D55">
        <w:rPr>
          <w:sz w:val="28"/>
          <w:szCs w:val="28"/>
        </w:rPr>
        <w:t>of the</w:t>
      </w:r>
      <w:r w:rsidR="008F75FB">
        <w:rPr>
          <w:sz w:val="28"/>
          <w:szCs w:val="28"/>
        </w:rPr>
        <w:t xml:space="preserve"> pipes</w:t>
      </w:r>
      <w:r w:rsidR="008A0D55" w:rsidRPr="008A0D55">
        <w:rPr>
          <w:sz w:val="28"/>
          <w:szCs w:val="28"/>
        </w:rPr>
        <w:t xml:space="preserve"> </w:t>
      </w:r>
      <w:r w:rsidR="008F75FB">
        <w:rPr>
          <w:sz w:val="28"/>
          <w:szCs w:val="28"/>
        </w:rPr>
        <w:t xml:space="preserve">for easyer </w:t>
      </w:r>
      <w:r w:rsidR="008A0D55" w:rsidRPr="008A0D55">
        <w:rPr>
          <w:sz w:val="28"/>
          <w:szCs w:val="28"/>
        </w:rPr>
        <w:t>camera</w:t>
      </w:r>
      <w:r w:rsidR="008F75FB" w:rsidRPr="008F75FB">
        <w:rPr>
          <w:sz w:val="28"/>
          <w:szCs w:val="28"/>
        </w:rPr>
        <w:t xml:space="preserve"> </w:t>
      </w:r>
      <w:r w:rsidR="008F75FB" w:rsidRPr="008A0D55">
        <w:rPr>
          <w:sz w:val="28"/>
          <w:szCs w:val="28"/>
        </w:rPr>
        <w:t>inspection</w:t>
      </w:r>
      <w:r w:rsidR="008A0D55" w:rsidRPr="008A0D55">
        <w:rPr>
          <w:sz w:val="28"/>
          <w:szCs w:val="28"/>
        </w:rPr>
        <w:t xml:space="preserve">, density </w:t>
      </w:r>
      <w:r w:rsidR="00471F69">
        <w:rPr>
          <w:sz w:val="28"/>
          <w:szCs w:val="28"/>
        </w:rPr>
        <w:t>of 1.3 g/</w:t>
      </w:r>
      <w:r w:rsidR="008A0D55" w:rsidRPr="008A0D55">
        <w:rPr>
          <w:sz w:val="28"/>
          <w:szCs w:val="28"/>
        </w:rPr>
        <w:t xml:space="preserve">cm³, </w:t>
      </w:r>
      <w:r w:rsidR="008F75FB">
        <w:rPr>
          <w:sz w:val="28"/>
          <w:szCs w:val="28"/>
        </w:rPr>
        <w:t>with</w:t>
      </w:r>
      <w:r w:rsidR="008A0D55" w:rsidRPr="008A0D55">
        <w:rPr>
          <w:sz w:val="28"/>
          <w:szCs w:val="28"/>
        </w:rPr>
        <w:t xml:space="preserve"> linear expansion</w:t>
      </w:r>
      <w:r w:rsidR="008F75FB">
        <w:rPr>
          <w:sz w:val="28"/>
          <w:szCs w:val="28"/>
        </w:rPr>
        <w:t xml:space="preserve"> </w:t>
      </w:r>
      <w:r w:rsidR="008F75FB" w:rsidRPr="008A0D55">
        <w:rPr>
          <w:sz w:val="28"/>
          <w:szCs w:val="28"/>
        </w:rPr>
        <w:t>coefficient of</w:t>
      </w:r>
      <w:r w:rsidR="008F75FB">
        <w:rPr>
          <w:sz w:val="28"/>
          <w:szCs w:val="28"/>
        </w:rPr>
        <w:t xml:space="preserve"> </w:t>
      </w:r>
      <w:r w:rsidR="00471F69">
        <w:rPr>
          <w:sz w:val="28"/>
          <w:szCs w:val="28"/>
        </w:rPr>
        <w:t xml:space="preserve"> ˂0,05 mm/m°</w:t>
      </w:r>
      <w:r w:rsidR="008A0D55" w:rsidRPr="008A0D55">
        <w:rPr>
          <w:sz w:val="28"/>
          <w:szCs w:val="28"/>
        </w:rPr>
        <w:t xml:space="preserve">C, chemical resistance in accordance with ISO 10358, </w:t>
      </w:r>
      <w:r w:rsidR="008F75FB" w:rsidRPr="008F75FB">
        <w:rPr>
          <w:sz w:val="28"/>
          <w:szCs w:val="28"/>
        </w:rPr>
        <w:t>temper</w:t>
      </w:r>
      <w:r w:rsidR="00471F69">
        <w:rPr>
          <w:sz w:val="28"/>
          <w:szCs w:val="28"/>
        </w:rPr>
        <w:t>ature resistance up to max 60</w:t>
      </w:r>
      <w:r w:rsidR="008F75FB">
        <w:rPr>
          <w:sz w:val="28"/>
          <w:szCs w:val="28"/>
        </w:rPr>
        <w:t>°</w:t>
      </w:r>
      <w:r w:rsidR="00471F69">
        <w:rPr>
          <w:sz w:val="28"/>
          <w:szCs w:val="28"/>
        </w:rPr>
        <w:t xml:space="preserve">C </w:t>
      </w:r>
      <w:r w:rsidR="008F75FB" w:rsidRPr="008F75FB">
        <w:rPr>
          <w:sz w:val="28"/>
          <w:szCs w:val="28"/>
        </w:rPr>
        <w:t>long-term loads</w:t>
      </w:r>
      <w:r w:rsidR="00471F69">
        <w:rPr>
          <w:sz w:val="28"/>
          <w:szCs w:val="28"/>
        </w:rPr>
        <w:t xml:space="preserve"> and up to 95</w:t>
      </w:r>
      <w:r w:rsidR="008F75FB">
        <w:rPr>
          <w:sz w:val="28"/>
          <w:szCs w:val="28"/>
        </w:rPr>
        <w:t>°</w:t>
      </w:r>
      <w:r w:rsidR="008F75FB" w:rsidRPr="008F75FB">
        <w:rPr>
          <w:sz w:val="28"/>
          <w:szCs w:val="28"/>
        </w:rPr>
        <w:t>C short-term</w:t>
      </w:r>
      <w:r w:rsidR="00471F69">
        <w:rPr>
          <w:sz w:val="28"/>
          <w:szCs w:val="28"/>
        </w:rPr>
        <w:t xml:space="preserve"> loads</w:t>
      </w:r>
      <w:r w:rsidR="008A0D55" w:rsidRPr="008A0D55">
        <w:rPr>
          <w:sz w:val="28"/>
          <w:szCs w:val="28"/>
        </w:rPr>
        <w:t xml:space="preserve">. The pipes are made with integrated reinforced </w:t>
      </w:r>
      <w:r w:rsidR="008F75FB">
        <w:rPr>
          <w:sz w:val="28"/>
          <w:szCs w:val="28"/>
        </w:rPr>
        <w:t>socket</w:t>
      </w:r>
      <w:r w:rsidR="008A0D55" w:rsidRPr="008A0D55">
        <w:rPr>
          <w:sz w:val="28"/>
          <w:szCs w:val="28"/>
        </w:rPr>
        <w:t xml:space="preserve">, </w:t>
      </w:r>
      <w:r w:rsidR="008F75FB" w:rsidRPr="008F75FB">
        <w:rPr>
          <w:sz w:val="28"/>
          <w:szCs w:val="28"/>
        </w:rPr>
        <w:t>watertightness is accomplished through the rubber</w:t>
      </w:r>
      <w:r w:rsidR="008F75FB">
        <w:rPr>
          <w:sz w:val="28"/>
          <w:szCs w:val="28"/>
        </w:rPr>
        <w:t xml:space="preserve"> rings</w:t>
      </w:r>
      <w:r w:rsidR="008F75FB" w:rsidRPr="008F75FB">
        <w:rPr>
          <w:sz w:val="28"/>
          <w:szCs w:val="28"/>
        </w:rPr>
        <w:t xml:space="preserve"> </w:t>
      </w:r>
      <w:r w:rsidR="008A0D55" w:rsidRPr="008A0D55">
        <w:rPr>
          <w:sz w:val="28"/>
          <w:szCs w:val="28"/>
        </w:rPr>
        <w:t>made of EPDM rubber (EN 681)</w:t>
      </w:r>
      <w:r w:rsidR="008F75FB">
        <w:rPr>
          <w:sz w:val="28"/>
          <w:szCs w:val="28"/>
        </w:rPr>
        <w:t xml:space="preserve">, </w:t>
      </w:r>
      <w:r w:rsidR="008F75FB" w:rsidRPr="008F75FB">
        <w:rPr>
          <w:sz w:val="28"/>
          <w:szCs w:val="28"/>
        </w:rPr>
        <w:t>already</w:t>
      </w:r>
      <w:r w:rsidR="008F75FB">
        <w:rPr>
          <w:sz w:val="28"/>
          <w:szCs w:val="28"/>
        </w:rPr>
        <w:t xml:space="preserve"> </w:t>
      </w:r>
      <w:r w:rsidR="008F75FB" w:rsidRPr="008F75FB">
        <w:rPr>
          <w:sz w:val="28"/>
          <w:szCs w:val="28"/>
        </w:rPr>
        <w:t>inserted in the socket</w:t>
      </w:r>
      <w:r w:rsidR="008A0D55" w:rsidRPr="008A0D55">
        <w:rPr>
          <w:sz w:val="28"/>
          <w:szCs w:val="28"/>
        </w:rPr>
        <w:t>. Pipes belong to the high</w:t>
      </w:r>
      <w:r w:rsidR="00FE61F8">
        <w:rPr>
          <w:sz w:val="28"/>
          <w:szCs w:val="28"/>
        </w:rPr>
        <w:t>est level of sound insulation-</w:t>
      </w:r>
      <w:r w:rsidR="008A0D55" w:rsidRPr="008A0D55">
        <w:rPr>
          <w:sz w:val="28"/>
          <w:szCs w:val="28"/>
        </w:rPr>
        <w:t>Level III (VDI 4100). The noise level at flow ra</w:t>
      </w:r>
      <w:r w:rsidR="008F75FB">
        <w:rPr>
          <w:sz w:val="28"/>
          <w:szCs w:val="28"/>
        </w:rPr>
        <w:t>te of 2</w:t>
      </w:r>
      <w:r w:rsidR="00FE61F8">
        <w:rPr>
          <w:sz w:val="28"/>
          <w:szCs w:val="28"/>
        </w:rPr>
        <w:t xml:space="preserve"> </w:t>
      </w:r>
      <w:r w:rsidR="008F75FB">
        <w:rPr>
          <w:sz w:val="28"/>
          <w:szCs w:val="28"/>
        </w:rPr>
        <w:t>l/s must not exceed 12</w:t>
      </w:r>
      <w:r w:rsidR="008A0D55" w:rsidRPr="008A0D55">
        <w:rPr>
          <w:sz w:val="28"/>
          <w:szCs w:val="28"/>
        </w:rPr>
        <w:t>d</w:t>
      </w:r>
      <w:r w:rsidR="008A0D55">
        <w:rPr>
          <w:sz w:val="28"/>
          <w:szCs w:val="28"/>
        </w:rPr>
        <w:t>B</w:t>
      </w:r>
      <w:r w:rsidR="008F75FB">
        <w:rPr>
          <w:sz w:val="28"/>
          <w:szCs w:val="28"/>
        </w:rPr>
        <w:t>(A)</w:t>
      </w:r>
      <w:r w:rsidR="008A0D55">
        <w:rPr>
          <w:sz w:val="28"/>
          <w:szCs w:val="28"/>
        </w:rPr>
        <w:t>, in accordance with EN 14366.</w:t>
      </w:r>
      <w:r w:rsidR="008A0D55" w:rsidRPr="008A0D55">
        <w:rPr>
          <w:sz w:val="28"/>
          <w:szCs w:val="28"/>
        </w:rPr>
        <w:t xml:space="preserve"> As evidence enclose test report </w:t>
      </w:r>
      <w:r w:rsidR="00471F69">
        <w:rPr>
          <w:sz w:val="28"/>
          <w:szCs w:val="28"/>
        </w:rPr>
        <w:t>from</w:t>
      </w:r>
      <w:r w:rsidR="008A0D55" w:rsidRPr="008A0D55">
        <w:rPr>
          <w:sz w:val="28"/>
          <w:szCs w:val="28"/>
        </w:rPr>
        <w:t xml:space="preserve"> </w:t>
      </w:r>
      <w:r w:rsidR="00471F69">
        <w:rPr>
          <w:sz w:val="28"/>
          <w:szCs w:val="28"/>
        </w:rPr>
        <w:t>Fraunhofer-</w:t>
      </w:r>
      <w:r w:rsidR="008A0D55" w:rsidRPr="008A0D55">
        <w:rPr>
          <w:sz w:val="28"/>
          <w:szCs w:val="28"/>
        </w:rPr>
        <w:t>Institute for Building Physics.</w:t>
      </w:r>
    </w:p>
    <w:p w:rsidR="00102C48" w:rsidRDefault="008A0D55" w:rsidP="00D40E5D">
      <w:pPr>
        <w:jc w:val="both"/>
        <w:rPr>
          <w:sz w:val="28"/>
          <w:szCs w:val="28"/>
        </w:rPr>
      </w:pPr>
      <w:r w:rsidRPr="008A0D55">
        <w:rPr>
          <w:sz w:val="28"/>
          <w:szCs w:val="28"/>
        </w:rPr>
        <w:t xml:space="preserve">Pipes should be Peštan S-LINE </w:t>
      </w:r>
      <w:r w:rsidR="00471F69" w:rsidRPr="008A0D55">
        <w:rPr>
          <w:sz w:val="28"/>
          <w:szCs w:val="28"/>
        </w:rPr>
        <w:t xml:space="preserve">type </w:t>
      </w:r>
      <w:r w:rsidRPr="008A0D55">
        <w:rPr>
          <w:sz w:val="28"/>
          <w:szCs w:val="28"/>
        </w:rPr>
        <w:t>or equivalent quality.</w:t>
      </w:r>
      <w:r w:rsidRPr="008A0D55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 w:rsidR="00471F69"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pipe</w:t>
      </w:r>
      <w:r w:rsidR="00471F69">
        <w:rPr>
          <w:sz w:val="28"/>
          <w:szCs w:val="28"/>
        </w:rPr>
        <w:t xml:space="preserve">lines </w:t>
      </w:r>
      <w:r w:rsidRPr="008A0D55">
        <w:rPr>
          <w:sz w:val="28"/>
          <w:szCs w:val="28"/>
        </w:rPr>
        <w:t xml:space="preserve">is done </w:t>
      </w:r>
      <w:r w:rsidR="00471F69" w:rsidRPr="00471F69">
        <w:rPr>
          <w:sz w:val="28"/>
          <w:szCs w:val="28"/>
        </w:rPr>
        <w:t>with the achievement of</w:t>
      </w:r>
      <w:r w:rsidR="00471F69"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 w:rsidR="00471F69"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="00471F69" w:rsidRPr="00471F69">
        <w:rPr>
          <w:sz w:val="28"/>
          <w:szCs w:val="28"/>
        </w:rPr>
        <w:t>manufacturer's instructions</w:t>
      </w:r>
      <w:r w:rsidR="00471F69">
        <w:rPr>
          <w:sz w:val="28"/>
          <w:szCs w:val="28"/>
        </w:rPr>
        <w:t>.</w:t>
      </w:r>
    </w:p>
    <w:p w:rsidR="00C65631" w:rsidRDefault="00C65631" w:rsidP="00D40E5D">
      <w:pPr>
        <w:jc w:val="both"/>
        <w:rPr>
          <w:sz w:val="28"/>
          <w:szCs w:val="28"/>
        </w:rPr>
      </w:pP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32 x 1.8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40 x 1.8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 x 1.8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 x 2.3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 x 2.8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 x 3.7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 x 3.9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160 x 4.9</w:t>
      </w:r>
    </w:p>
    <w:p w:rsidR="00C65631" w:rsidRDefault="00C65631" w:rsidP="00D40E5D">
      <w:pPr>
        <w:jc w:val="both"/>
        <w:rPr>
          <w:sz w:val="28"/>
          <w:szCs w:val="28"/>
        </w:rPr>
      </w:pPr>
    </w:p>
    <w:p w:rsidR="00C65631" w:rsidRDefault="00C65631" w:rsidP="00D40E5D">
      <w:pPr>
        <w:jc w:val="both"/>
        <w:rPr>
          <w:sz w:val="28"/>
          <w:szCs w:val="28"/>
        </w:rPr>
      </w:pPr>
    </w:p>
    <w:p w:rsidR="00C65631" w:rsidRDefault="00C65631" w:rsidP="00D40E5D">
      <w:pPr>
        <w:jc w:val="both"/>
        <w:rPr>
          <w:sz w:val="28"/>
          <w:szCs w:val="28"/>
        </w:rPr>
      </w:pPr>
    </w:p>
    <w:p w:rsidR="00C65631" w:rsidRDefault="00C65631" w:rsidP="00D40E5D">
      <w:pPr>
        <w:jc w:val="both"/>
        <w:rPr>
          <w:sz w:val="28"/>
          <w:szCs w:val="28"/>
        </w:rPr>
      </w:pPr>
    </w:p>
    <w:p w:rsidR="00C65631" w:rsidRPr="008A0D55" w:rsidRDefault="00C65631" w:rsidP="00D9734C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S-LINE (double</w:t>
      </w:r>
      <w:r w:rsidRPr="008A0D55">
        <w:rPr>
          <w:sz w:val="36"/>
          <w:szCs w:val="36"/>
        </w:rPr>
        <w:t xml:space="preserve"> socket)</w:t>
      </w:r>
    </w:p>
    <w:p w:rsidR="00C65631" w:rsidRDefault="00C65631" w:rsidP="00D40E5D">
      <w:pPr>
        <w:jc w:val="both"/>
      </w:pPr>
    </w:p>
    <w:p w:rsidR="00C65631" w:rsidRPr="008A0D55" w:rsidRDefault="00C65631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3C6C4B">
        <w:rPr>
          <w:sz w:val="28"/>
          <w:szCs w:val="28"/>
        </w:rPr>
        <w:t>rocurement</w:t>
      </w:r>
      <w:r w:rsidRPr="008A0D55">
        <w:rPr>
          <w:sz w:val="28"/>
          <w:szCs w:val="28"/>
        </w:rPr>
        <w:t xml:space="preserve">, transport and installation of three-layer low-noise sewage pipes made of </w:t>
      </w:r>
      <w:r w:rsidRPr="00471F69">
        <w:rPr>
          <w:sz w:val="28"/>
          <w:szCs w:val="28"/>
        </w:rPr>
        <w:t>polypropylene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PP (PPC-PPM-PPC), blue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outer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and white inner surface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of the</w:t>
      </w:r>
      <w:r>
        <w:rPr>
          <w:sz w:val="28"/>
          <w:szCs w:val="28"/>
        </w:rPr>
        <w:t xml:space="preserve"> pipes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easyer </w:t>
      </w:r>
      <w:r w:rsidRPr="008A0D55">
        <w:rPr>
          <w:sz w:val="28"/>
          <w:szCs w:val="28"/>
        </w:rPr>
        <w:t>camera</w:t>
      </w:r>
      <w:r w:rsidRPr="008F75FB"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 xml:space="preserve">inspection, density </w:t>
      </w:r>
      <w:r>
        <w:rPr>
          <w:sz w:val="28"/>
          <w:szCs w:val="28"/>
        </w:rPr>
        <w:t>of 1.3 g/</w:t>
      </w:r>
      <w:r w:rsidRPr="008A0D55">
        <w:rPr>
          <w:sz w:val="28"/>
          <w:szCs w:val="28"/>
        </w:rPr>
        <w:t xml:space="preserve">cm³, </w:t>
      </w:r>
      <w:r>
        <w:rPr>
          <w:sz w:val="28"/>
          <w:szCs w:val="28"/>
        </w:rPr>
        <w:t>with</w:t>
      </w:r>
      <w:r w:rsidRPr="008A0D55">
        <w:rPr>
          <w:sz w:val="28"/>
          <w:szCs w:val="28"/>
        </w:rPr>
        <w:t xml:space="preserve"> linear expansion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coefficient of</w:t>
      </w:r>
      <w:r>
        <w:rPr>
          <w:sz w:val="28"/>
          <w:szCs w:val="28"/>
        </w:rPr>
        <w:t xml:space="preserve">  ˂0,05 mm/m°</w:t>
      </w:r>
      <w:r w:rsidRPr="008A0D55">
        <w:rPr>
          <w:sz w:val="28"/>
          <w:szCs w:val="28"/>
        </w:rPr>
        <w:t xml:space="preserve">C, chemical resistance in accordance with ISO 10358, </w:t>
      </w:r>
      <w:r w:rsidRPr="008F75FB">
        <w:rPr>
          <w:sz w:val="28"/>
          <w:szCs w:val="28"/>
        </w:rPr>
        <w:t>temper</w:t>
      </w:r>
      <w:r>
        <w:rPr>
          <w:sz w:val="28"/>
          <w:szCs w:val="28"/>
        </w:rPr>
        <w:t xml:space="preserve">ature resistance up to max 60°C </w:t>
      </w:r>
      <w:r w:rsidRPr="008F75FB">
        <w:rPr>
          <w:sz w:val="28"/>
          <w:szCs w:val="28"/>
        </w:rPr>
        <w:t>long-term loads</w:t>
      </w:r>
      <w:r>
        <w:rPr>
          <w:sz w:val="28"/>
          <w:szCs w:val="28"/>
        </w:rPr>
        <w:t xml:space="preserve"> and up to 95°</w:t>
      </w:r>
      <w:r w:rsidRPr="008F75FB">
        <w:rPr>
          <w:sz w:val="28"/>
          <w:szCs w:val="28"/>
        </w:rPr>
        <w:t>C short-term</w:t>
      </w:r>
      <w:r>
        <w:rPr>
          <w:sz w:val="28"/>
          <w:szCs w:val="28"/>
        </w:rPr>
        <w:t xml:space="preserve"> loads</w:t>
      </w:r>
      <w:r w:rsidRPr="008A0D55">
        <w:rPr>
          <w:sz w:val="28"/>
          <w:szCs w:val="28"/>
        </w:rPr>
        <w:t xml:space="preserve">. The pipes are made with </w:t>
      </w:r>
      <w:r w:rsidR="00BB2484">
        <w:rPr>
          <w:sz w:val="28"/>
          <w:szCs w:val="28"/>
        </w:rPr>
        <w:t xml:space="preserve">two </w:t>
      </w:r>
      <w:r w:rsidRPr="008A0D55">
        <w:rPr>
          <w:sz w:val="28"/>
          <w:szCs w:val="28"/>
        </w:rPr>
        <w:t xml:space="preserve">integrated reinforced </w:t>
      </w:r>
      <w:r>
        <w:rPr>
          <w:sz w:val="28"/>
          <w:szCs w:val="28"/>
        </w:rPr>
        <w:t>sockets</w:t>
      </w:r>
      <w:r w:rsidRPr="008A0D55">
        <w:rPr>
          <w:sz w:val="28"/>
          <w:szCs w:val="28"/>
        </w:rPr>
        <w:t xml:space="preserve">, </w:t>
      </w:r>
      <w:r w:rsidRPr="008F75FB">
        <w:rPr>
          <w:sz w:val="28"/>
          <w:szCs w:val="28"/>
        </w:rPr>
        <w:t>watertightness is accomplished through the rubber</w:t>
      </w:r>
      <w:r>
        <w:rPr>
          <w:sz w:val="28"/>
          <w:szCs w:val="28"/>
        </w:rPr>
        <w:t xml:space="preserve"> rings</w:t>
      </w:r>
      <w:r w:rsidRPr="008F75FB"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made of EPDM rubber (EN 681)</w:t>
      </w:r>
      <w:r>
        <w:rPr>
          <w:sz w:val="28"/>
          <w:szCs w:val="28"/>
        </w:rPr>
        <w:t xml:space="preserve">, </w:t>
      </w:r>
      <w:r w:rsidRPr="008F75FB">
        <w:rPr>
          <w:sz w:val="28"/>
          <w:szCs w:val="28"/>
        </w:rPr>
        <w:t>already</w:t>
      </w:r>
      <w:r>
        <w:rPr>
          <w:sz w:val="28"/>
          <w:szCs w:val="28"/>
        </w:rPr>
        <w:t xml:space="preserve"> </w:t>
      </w:r>
      <w:r w:rsidRPr="008F75FB">
        <w:rPr>
          <w:sz w:val="28"/>
          <w:szCs w:val="28"/>
        </w:rPr>
        <w:t>inserted in the socket</w:t>
      </w:r>
      <w:r>
        <w:rPr>
          <w:sz w:val="28"/>
          <w:szCs w:val="28"/>
        </w:rPr>
        <w:t>s</w:t>
      </w:r>
      <w:r w:rsidRPr="008A0D55">
        <w:rPr>
          <w:sz w:val="28"/>
          <w:szCs w:val="28"/>
        </w:rPr>
        <w:t>. Pipes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C65631" w:rsidRPr="008A0D55" w:rsidRDefault="00C65631" w:rsidP="00D40E5D">
      <w:pPr>
        <w:jc w:val="both"/>
        <w:rPr>
          <w:sz w:val="28"/>
          <w:szCs w:val="28"/>
        </w:rPr>
      </w:pPr>
      <w:r w:rsidRPr="008A0D55">
        <w:rPr>
          <w:sz w:val="28"/>
          <w:szCs w:val="28"/>
        </w:rPr>
        <w:t>Pipes should be Peštan S-LINE type or equivalent quality.</w:t>
      </w:r>
      <w:r w:rsidRPr="008A0D55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pipe</w:t>
      </w:r>
      <w:r>
        <w:rPr>
          <w:sz w:val="28"/>
          <w:szCs w:val="28"/>
        </w:rPr>
        <w:t xml:space="preserve">lines </w:t>
      </w:r>
      <w:r w:rsidRPr="008A0D55">
        <w:rPr>
          <w:sz w:val="28"/>
          <w:szCs w:val="28"/>
        </w:rPr>
        <w:t xml:space="preserve">is done </w:t>
      </w:r>
      <w:r w:rsidRPr="00471F69">
        <w:rPr>
          <w:sz w:val="28"/>
          <w:szCs w:val="28"/>
        </w:rPr>
        <w:t>with the achievement of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Pr="00471F69">
        <w:rPr>
          <w:sz w:val="28"/>
          <w:szCs w:val="28"/>
        </w:rPr>
        <w:t>manufacturer's instructions</w:t>
      </w:r>
      <w:r>
        <w:rPr>
          <w:sz w:val="28"/>
          <w:szCs w:val="28"/>
        </w:rPr>
        <w:t>.</w:t>
      </w:r>
    </w:p>
    <w:p w:rsidR="00C65631" w:rsidRDefault="00C65631" w:rsidP="00D40E5D">
      <w:pPr>
        <w:jc w:val="both"/>
        <w:rPr>
          <w:sz w:val="28"/>
          <w:szCs w:val="24"/>
        </w:rPr>
      </w:pP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32 x 1.8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40 x 1.8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 x 1.8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 x 2.3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 x 2.8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 x 3.7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 x 3.9</w:t>
      </w:r>
    </w:p>
    <w:p w:rsidR="00C65631" w:rsidRDefault="00C6563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160 x 4.9</w:t>
      </w:r>
    </w:p>
    <w:p w:rsidR="00C65631" w:rsidRDefault="00C65631" w:rsidP="00D40E5D">
      <w:pPr>
        <w:jc w:val="both"/>
        <w:rPr>
          <w:sz w:val="28"/>
          <w:szCs w:val="28"/>
        </w:rPr>
      </w:pPr>
    </w:p>
    <w:p w:rsidR="00C65631" w:rsidRDefault="00C65631" w:rsidP="00D40E5D">
      <w:pPr>
        <w:jc w:val="both"/>
        <w:rPr>
          <w:sz w:val="28"/>
          <w:szCs w:val="28"/>
        </w:rPr>
      </w:pPr>
    </w:p>
    <w:p w:rsidR="00C65631" w:rsidRDefault="00C65631" w:rsidP="00D40E5D">
      <w:pPr>
        <w:jc w:val="both"/>
        <w:rPr>
          <w:sz w:val="28"/>
          <w:szCs w:val="28"/>
        </w:rPr>
      </w:pPr>
    </w:p>
    <w:p w:rsidR="00C65631" w:rsidRDefault="00C65631" w:rsidP="00D40E5D">
      <w:pPr>
        <w:jc w:val="both"/>
        <w:rPr>
          <w:sz w:val="28"/>
          <w:szCs w:val="28"/>
        </w:rPr>
      </w:pPr>
    </w:p>
    <w:p w:rsidR="00C65631" w:rsidRPr="008A0D55" w:rsidRDefault="00C65631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>S-LINE (</w:t>
      </w:r>
      <w:r>
        <w:rPr>
          <w:sz w:val="36"/>
          <w:szCs w:val="36"/>
        </w:rPr>
        <w:t>fittings</w:t>
      </w:r>
      <w:r w:rsidRPr="008A0D55">
        <w:rPr>
          <w:sz w:val="36"/>
          <w:szCs w:val="36"/>
        </w:rPr>
        <w:t>)</w:t>
      </w:r>
    </w:p>
    <w:p w:rsidR="00C65631" w:rsidRPr="00A14A41" w:rsidRDefault="00C65631" w:rsidP="00D40E5D">
      <w:pPr>
        <w:jc w:val="both"/>
      </w:pPr>
    </w:p>
    <w:p w:rsidR="00C65631" w:rsidRPr="008A0D55" w:rsidRDefault="00C65631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 xml:space="preserve">Procurement, transport and installation of one-layer low-noise fittings made of polypropylene PP (PPC), </w:t>
      </w:r>
      <w:r w:rsidR="00BB2484" w:rsidRPr="00A14A41">
        <w:rPr>
          <w:sz w:val="28"/>
          <w:szCs w:val="28"/>
        </w:rPr>
        <w:t xml:space="preserve">in </w:t>
      </w:r>
      <w:r w:rsidRPr="00A14A41">
        <w:rPr>
          <w:sz w:val="28"/>
          <w:szCs w:val="28"/>
        </w:rPr>
        <w:t xml:space="preserve">blue </w:t>
      </w:r>
      <w:r w:rsidR="00BB2484" w:rsidRPr="00A14A41">
        <w:rPr>
          <w:sz w:val="28"/>
          <w:szCs w:val="28"/>
        </w:rPr>
        <w:t>color</w:t>
      </w:r>
      <w:r w:rsidRPr="00A14A41">
        <w:rPr>
          <w:sz w:val="28"/>
          <w:szCs w:val="28"/>
        </w:rPr>
        <w:t>, density of 1.</w:t>
      </w:r>
      <w:r w:rsidR="00BB2484" w:rsidRPr="00A14A41">
        <w:rPr>
          <w:sz w:val="28"/>
          <w:szCs w:val="28"/>
        </w:rPr>
        <w:t>4</w:t>
      </w:r>
      <w:r w:rsidRPr="00A14A41">
        <w:rPr>
          <w:sz w:val="28"/>
          <w:szCs w:val="28"/>
        </w:rPr>
        <w:t xml:space="preserve"> g/cm³, chemical resistance in accordance with ISO 10358, temperature resistance up to max 60°C long-term loads and up to 95°C short-term loads. The fittings are made with integrated reinforced socket</w:t>
      </w:r>
      <w:r w:rsidR="00BB2484" w:rsidRPr="00A14A41">
        <w:rPr>
          <w:sz w:val="28"/>
          <w:szCs w:val="28"/>
        </w:rPr>
        <w:t xml:space="preserve"> with marks on every 45°</w:t>
      </w:r>
      <w:r w:rsidR="00A14A41" w:rsidRPr="00A14A41">
        <w:rPr>
          <w:sz w:val="28"/>
          <w:szCs w:val="28"/>
        </w:rPr>
        <w:t xml:space="preserve"> for quick and easy assembling </w:t>
      </w:r>
      <w:r w:rsidRPr="00A14A41">
        <w:rPr>
          <w:sz w:val="28"/>
          <w:szCs w:val="28"/>
        </w:rPr>
        <w:t>, watertightness is accomplished through the rubber rings made of EPDM rubber (EN 681), already inserted in the socket</w:t>
      </w:r>
      <w:r w:rsidR="00A14A41" w:rsidRPr="00A14A41">
        <w:rPr>
          <w:sz w:val="28"/>
          <w:szCs w:val="28"/>
        </w:rPr>
        <w:t>, and the depth of insertion is determined by a special marker on the free end of every fitting</w:t>
      </w:r>
      <w:r w:rsidRPr="00A14A41">
        <w:rPr>
          <w:sz w:val="28"/>
          <w:szCs w:val="28"/>
        </w:rPr>
        <w:t xml:space="preserve">. </w:t>
      </w:r>
      <w:r>
        <w:rPr>
          <w:sz w:val="28"/>
          <w:szCs w:val="28"/>
        </w:rPr>
        <w:t>Fittings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C65631" w:rsidRDefault="00C65631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Fittings</w:t>
      </w:r>
      <w:r w:rsidRPr="008A0D55">
        <w:rPr>
          <w:sz w:val="28"/>
          <w:szCs w:val="28"/>
        </w:rPr>
        <w:t xml:space="preserve"> should be Peštan S-LINE type or equivalent quality.</w:t>
      </w:r>
      <w:r w:rsidRPr="008A0D55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fittings </w:t>
      </w:r>
      <w:r w:rsidRPr="008A0D55">
        <w:rPr>
          <w:sz w:val="28"/>
          <w:szCs w:val="28"/>
        </w:rPr>
        <w:t xml:space="preserve">is done </w:t>
      </w:r>
      <w:r w:rsidRPr="00471F69">
        <w:rPr>
          <w:sz w:val="28"/>
          <w:szCs w:val="28"/>
        </w:rPr>
        <w:t>with the achievement of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Pr="00471F69">
        <w:rPr>
          <w:sz w:val="28"/>
          <w:szCs w:val="28"/>
        </w:rPr>
        <w:t>manufacturer's instructions</w:t>
      </w:r>
      <w:r>
        <w:rPr>
          <w:sz w:val="28"/>
          <w:szCs w:val="28"/>
        </w:rPr>
        <w:t>.</w:t>
      </w:r>
    </w:p>
    <w:p w:rsidR="00C65631" w:rsidRPr="00E26C4C" w:rsidRDefault="00C7711F" w:rsidP="00D40E5D">
      <w:pPr>
        <w:jc w:val="both"/>
        <w:rPr>
          <w:sz w:val="26"/>
          <w:szCs w:val="26"/>
        </w:rPr>
      </w:pPr>
      <w:r>
        <w:rPr>
          <w:sz w:val="26"/>
          <w:szCs w:val="26"/>
        </w:rPr>
        <w:t>BEND</w:t>
      </w:r>
      <w:r w:rsidR="00C65631" w:rsidRPr="00E26C4C">
        <w:rPr>
          <w:sz w:val="26"/>
          <w:szCs w:val="26"/>
        </w:rPr>
        <w:t xml:space="preserve"> 15°</w:t>
      </w:r>
    </w:p>
    <w:p w:rsidR="00C65631" w:rsidRPr="00E26C4C" w:rsidRDefault="00C7711F" w:rsidP="00D40E5D">
      <w:pPr>
        <w:jc w:val="both"/>
        <w:rPr>
          <w:sz w:val="26"/>
          <w:szCs w:val="26"/>
        </w:rPr>
      </w:pPr>
      <w:r>
        <w:rPr>
          <w:sz w:val="26"/>
          <w:szCs w:val="26"/>
        </w:rPr>
        <w:t>BEND</w:t>
      </w:r>
      <w:r w:rsidR="00C65631" w:rsidRPr="00E26C4C">
        <w:rPr>
          <w:sz w:val="26"/>
          <w:szCs w:val="26"/>
        </w:rPr>
        <w:t xml:space="preserve"> 30°</w:t>
      </w:r>
    </w:p>
    <w:p w:rsidR="00C65631" w:rsidRPr="00E26C4C" w:rsidRDefault="00C7711F" w:rsidP="00D40E5D">
      <w:pPr>
        <w:jc w:val="both"/>
        <w:rPr>
          <w:sz w:val="26"/>
          <w:szCs w:val="26"/>
        </w:rPr>
      </w:pPr>
      <w:r>
        <w:rPr>
          <w:sz w:val="26"/>
          <w:szCs w:val="26"/>
        </w:rPr>
        <w:t>BEND</w:t>
      </w:r>
      <w:r w:rsidR="00C65631" w:rsidRPr="00E26C4C">
        <w:rPr>
          <w:sz w:val="26"/>
          <w:szCs w:val="26"/>
        </w:rPr>
        <w:t xml:space="preserve"> 45°</w:t>
      </w:r>
    </w:p>
    <w:p w:rsidR="00C65631" w:rsidRPr="00E26C4C" w:rsidRDefault="00C7711F" w:rsidP="00D40E5D">
      <w:pPr>
        <w:jc w:val="both"/>
        <w:rPr>
          <w:sz w:val="26"/>
          <w:szCs w:val="26"/>
        </w:rPr>
      </w:pPr>
      <w:r>
        <w:rPr>
          <w:sz w:val="26"/>
          <w:szCs w:val="26"/>
        </w:rPr>
        <w:t>BEND</w:t>
      </w:r>
      <w:r w:rsidR="00C65631" w:rsidRPr="00E26C4C">
        <w:rPr>
          <w:sz w:val="26"/>
          <w:szCs w:val="26"/>
        </w:rPr>
        <w:t xml:space="preserve"> 67,5°</w:t>
      </w:r>
    </w:p>
    <w:p w:rsidR="00C65631" w:rsidRPr="00E26C4C" w:rsidRDefault="00C7711F" w:rsidP="00D40E5D">
      <w:pPr>
        <w:jc w:val="both"/>
        <w:rPr>
          <w:sz w:val="26"/>
          <w:szCs w:val="26"/>
        </w:rPr>
      </w:pPr>
      <w:r>
        <w:rPr>
          <w:sz w:val="26"/>
          <w:szCs w:val="26"/>
        </w:rPr>
        <w:t>BEND</w:t>
      </w:r>
      <w:r w:rsidR="00C65631" w:rsidRPr="00E26C4C">
        <w:rPr>
          <w:sz w:val="26"/>
          <w:szCs w:val="26"/>
        </w:rPr>
        <w:t xml:space="preserve"> 87,5°</w:t>
      </w:r>
    </w:p>
    <w:p w:rsidR="00C65631" w:rsidRPr="00E26C4C" w:rsidRDefault="00C7711F" w:rsidP="00D40E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BRANCH </w:t>
      </w:r>
      <w:r w:rsidR="00C65631" w:rsidRPr="00E26C4C">
        <w:rPr>
          <w:sz w:val="26"/>
          <w:szCs w:val="26"/>
        </w:rPr>
        <w:t>45°</w:t>
      </w:r>
    </w:p>
    <w:p w:rsidR="00C65631" w:rsidRPr="00E26C4C" w:rsidRDefault="00C7711F" w:rsidP="00D40E5D">
      <w:pPr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C65631" w:rsidRPr="00E26C4C">
        <w:rPr>
          <w:sz w:val="26"/>
          <w:szCs w:val="26"/>
        </w:rPr>
        <w:t>RA</w:t>
      </w:r>
      <w:r>
        <w:rPr>
          <w:sz w:val="26"/>
          <w:szCs w:val="26"/>
        </w:rPr>
        <w:t>NCH</w:t>
      </w:r>
      <w:r w:rsidR="00C65631" w:rsidRPr="00E26C4C">
        <w:rPr>
          <w:sz w:val="26"/>
          <w:szCs w:val="26"/>
        </w:rPr>
        <w:t xml:space="preserve"> 87,5°</w:t>
      </w:r>
    </w:p>
    <w:p w:rsidR="00C65631" w:rsidRPr="00E26C4C" w:rsidRDefault="00C7711F" w:rsidP="00D40E5D">
      <w:pPr>
        <w:jc w:val="both"/>
        <w:rPr>
          <w:sz w:val="26"/>
          <w:szCs w:val="26"/>
        </w:rPr>
      </w:pPr>
      <w:r>
        <w:rPr>
          <w:sz w:val="26"/>
          <w:szCs w:val="26"/>
        </w:rPr>
        <w:t>ARCHED BRANCH</w:t>
      </w:r>
      <w:r w:rsidR="00C65631" w:rsidRPr="00E26C4C">
        <w:rPr>
          <w:sz w:val="26"/>
          <w:szCs w:val="26"/>
        </w:rPr>
        <w:t xml:space="preserve"> 87,5°</w:t>
      </w:r>
    </w:p>
    <w:p w:rsidR="00C65631" w:rsidRPr="00E26C4C" w:rsidRDefault="00C7711F" w:rsidP="00D40E5D">
      <w:pPr>
        <w:jc w:val="both"/>
        <w:rPr>
          <w:sz w:val="26"/>
          <w:szCs w:val="26"/>
        </w:rPr>
      </w:pPr>
      <w:r>
        <w:rPr>
          <w:sz w:val="26"/>
          <w:szCs w:val="26"/>
        </w:rPr>
        <w:t>DOUBLE BRANCH</w:t>
      </w:r>
      <w:r w:rsidR="00C65631" w:rsidRPr="00E26C4C">
        <w:rPr>
          <w:sz w:val="26"/>
          <w:szCs w:val="26"/>
        </w:rPr>
        <w:t xml:space="preserve"> 45°</w:t>
      </w:r>
    </w:p>
    <w:p w:rsidR="00C65631" w:rsidRPr="00E26C4C" w:rsidRDefault="00C7711F" w:rsidP="00D40E5D">
      <w:pPr>
        <w:jc w:val="both"/>
        <w:rPr>
          <w:sz w:val="26"/>
          <w:szCs w:val="26"/>
        </w:rPr>
      </w:pPr>
      <w:r>
        <w:rPr>
          <w:sz w:val="26"/>
          <w:szCs w:val="26"/>
        </w:rPr>
        <w:t>REVISION</w:t>
      </w:r>
    </w:p>
    <w:p w:rsidR="00C65631" w:rsidRPr="00E26C4C" w:rsidRDefault="00C7711F" w:rsidP="00D40E5D">
      <w:pPr>
        <w:jc w:val="both"/>
        <w:rPr>
          <w:sz w:val="26"/>
          <w:szCs w:val="26"/>
        </w:rPr>
      </w:pPr>
      <w:r>
        <w:rPr>
          <w:sz w:val="26"/>
          <w:szCs w:val="26"/>
        </w:rPr>
        <w:t>DOUBLE SOCKET</w:t>
      </w:r>
    </w:p>
    <w:p w:rsidR="00C65631" w:rsidRPr="00E26C4C" w:rsidRDefault="00C7711F" w:rsidP="00D40E5D">
      <w:pPr>
        <w:jc w:val="both"/>
        <w:rPr>
          <w:sz w:val="26"/>
          <w:szCs w:val="26"/>
        </w:rPr>
      </w:pPr>
      <w:r>
        <w:rPr>
          <w:sz w:val="26"/>
          <w:szCs w:val="26"/>
        </w:rPr>
        <w:t>SLEEVE SOCKET</w:t>
      </w:r>
    </w:p>
    <w:p w:rsidR="00C7711F" w:rsidRDefault="00C7711F" w:rsidP="00D40E5D">
      <w:pPr>
        <w:jc w:val="both"/>
        <w:rPr>
          <w:sz w:val="28"/>
          <w:szCs w:val="28"/>
        </w:rPr>
      </w:pPr>
      <w:r>
        <w:rPr>
          <w:sz w:val="26"/>
          <w:szCs w:val="26"/>
        </w:rPr>
        <w:t>ECCENTRIC REDUCER</w:t>
      </w:r>
    </w:p>
    <w:p w:rsidR="00E54EAA" w:rsidRDefault="00E54EAA" w:rsidP="00D9734C">
      <w:pPr>
        <w:jc w:val="center"/>
        <w:rPr>
          <w:sz w:val="36"/>
          <w:szCs w:val="36"/>
        </w:rPr>
      </w:pPr>
    </w:p>
    <w:p w:rsidR="00C7711F" w:rsidRPr="008A0D55" w:rsidRDefault="00C7711F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 xml:space="preserve">S-LINE </w:t>
      </w:r>
      <w:r>
        <w:rPr>
          <w:sz w:val="36"/>
          <w:szCs w:val="36"/>
        </w:rPr>
        <w:t>BEND 15°</w:t>
      </w:r>
    </w:p>
    <w:p w:rsidR="00C7711F" w:rsidRDefault="00C7711F" w:rsidP="00D40E5D">
      <w:pPr>
        <w:jc w:val="both"/>
      </w:pPr>
    </w:p>
    <w:p w:rsidR="00245331" w:rsidRPr="008A0D55" w:rsidRDefault="00245331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 xml:space="preserve">Procurement, transport and installation of one-layer low-noise </w:t>
      </w:r>
      <w:r>
        <w:rPr>
          <w:sz w:val="28"/>
          <w:szCs w:val="28"/>
        </w:rPr>
        <w:t>15° bends</w:t>
      </w:r>
      <w:r w:rsidRPr="00A14A41">
        <w:rPr>
          <w:sz w:val="28"/>
          <w:szCs w:val="28"/>
        </w:rPr>
        <w:t xml:space="preserve"> made of polypropylene PP (PPC), in blue color, density of 1.4 g/cm³, chemical resistance in accordance with ISO 10358, temperature resistance up to max 60°C long-term loads and up to 95°C short-term loads. The </w:t>
      </w:r>
      <w:r>
        <w:rPr>
          <w:sz w:val="28"/>
          <w:szCs w:val="28"/>
        </w:rPr>
        <w:t>bends</w:t>
      </w:r>
      <w:r w:rsidRPr="00A14A41">
        <w:rPr>
          <w:sz w:val="28"/>
          <w:szCs w:val="28"/>
        </w:rPr>
        <w:t xml:space="preserve"> are made with integrated reinforced socket with marks on every 45° for quick and easy assembling , watertightness is accomplished through the rubber rings made of EPDM rubber (EN 681), already inserted in the socket, and the depth of insertion is determined by a special marker on the free end of every </w:t>
      </w:r>
      <w:r>
        <w:rPr>
          <w:sz w:val="28"/>
          <w:szCs w:val="28"/>
        </w:rPr>
        <w:t>bend</w:t>
      </w:r>
      <w:r w:rsidRPr="00A14A41">
        <w:rPr>
          <w:sz w:val="28"/>
          <w:szCs w:val="28"/>
        </w:rPr>
        <w:t xml:space="preserve">. </w:t>
      </w:r>
      <w:r>
        <w:rPr>
          <w:sz w:val="28"/>
          <w:szCs w:val="28"/>
        </w:rPr>
        <w:t>Bends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245331" w:rsidRDefault="00245331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Bends</w:t>
      </w:r>
      <w:r w:rsidRPr="008A0D55">
        <w:rPr>
          <w:sz w:val="28"/>
          <w:szCs w:val="28"/>
        </w:rPr>
        <w:t xml:space="preserve"> should be Peštan S-LINE type or equivalent quality.</w:t>
      </w:r>
      <w:r w:rsidRPr="008A0D55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</w:t>
      </w:r>
      <w:r w:rsidR="006131B6">
        <w:rPr>
          <w:sz w:val="28"/>
          <w:szCs w:val="28"/>
        </w:rPr>
        <w:t>bend</w:t>
      </w:r>
      <w:r>
        <w:rPr>
          <w:sz w:val="28"/>
          <w:szCs w:val="28"/>
        </w:rPr>
        <w:t xml:space="preserve">s </w:t>
      </w:r>
      <w:r w:rsidRPr="008A0D55">
        <w:rPr>
          <w:sz w:val="28"/>
          <w:szCs w:val="28"/>
        </w:rPr>
        <w:t xml:space="preserve">is done </w:t>
      </w:r>
      <w:r w:rsidRPr="00471F69">
        <w:rPr>
          <w:sz w:val="28"/>
          <w:szCs w:val="28"/>
        </w:rPr>
        <w:t>with the achievement of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Pr="00471F69">
        <w:rPr>
          <w:sz w:val="28"/>
          <w:szCs w:val="28"/>
        </w:rPr>
        <w:t>manufacturer's instructions</w:t>
      </w:r>
      <w:r>
        <w:rPr>
          <w:sz w:val="28"/>
          <w:szCs w:val="28"/>
        </w:rPr>
        <w:t>.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Ø30/15°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Ø40/15°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Ø50/15°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Ø75/15°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Ø90/15°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Ø110/15°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Ø125/15°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Ø160/15°</w:t>
      </w:r>
    </w:p>
    <w:p w:rsidR="00C7711F" w:rsidRDefault="00C7711F" w:rsidP="00D40E5D">
      <w:pPr>
        <w:jc w:val="both"/>
        <w:rPr>
          <w:sz w:val="28"/>
          <w:szCs w:val="24"/>
        </w:rPr>
      </w:pPr>
    </w:p>
    <w:p w:rsidR="00C7711F" w:rsidRDefault="00C7711F" w:rsidP="00D40E5D">
      <w:pPr>
        <w:jc w:val="both"/>
        <w:rPr>
          <w:sz w:val="28"/>
          <w:szCs w:val="24"/>
        </w:rPr>
      </w:pPr>
    </w:p>
    <w:p w:rsidR="00C7711F" w:rsidRDefault="00C7711F" w:rsidP="00D40E5D">
      <w:pPr>
        <w:jc w:val="both"/>
        <w:rPr>
          <w:sz w:val="28"/>
          <w:szCs w:val="24"/>
        </w:rPr>
      </w:pPr>
    </w:p>
    <w:p w:rsidR="00D85163" w:rsidRDefault="00D85163" w:rsidP="00D40E5D">
      <w:pPr>
        <w:jc w:val="both"/>
        <w:rPr>
          <w:sz w:val="36"/>
          <w:szCs w:val="36"/>
        </w:rPr>
      </w:pPr>
    </w:p>
    <w:p w:rsidR="00E54EAA" w:rsidRDefault="00E54EAA" w:rsidP="00D9734C">
      <w:pPr>
        <w:jc w:val="center"/>
        <w:rPr>
          <w:sz w:val="36"/>
          <w:szCs w:val="36"/>
        </w:rPr>
      </w:pPr>
    </w:p>
    <w:p w:rsidR="00C7711F" w:rsidRPr="008A0D55" w:rsidRDefault="00C7711F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 xml:space="preserve">S-LINE </w:t>
      </w:r>
      <w:r>
        <w:rPr>
          <w:sz w:val="36"/>
          <w:szCs w:val="36"/>
        </w:rPr>
        <w:t>BEND 30°</w:t>
      </w:r>
    </w:p>
    <w:p w:rsidR="00C7711F" w:rsidRDefault="00C7711F" w:rsidP="00D40E5D">
      <w:pPr>
        <w:jc w:val="both"/>
      </w:pPr>
    </w:p>
    <w:p w:rsidR="006131B6" w:rsidRPr="008A0D55" w:rsidRDefault="006131B6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 xml:space="preserve">Procurement, transport and installation of one-layer low-noise </w:t>
      </w:r>
      <w:r>
        <w:rPr>
          <w:sz w:val="28"/>
          <w:szCs w:val="28"/>
        </w:rPr>
        <w:t>30° bends</w:t>
      </w:r>
      <w:r w:rsidRPr="00A14A41">
        <w:rPr>
          <w:sz w:val="28"/>
          <w:szCs w:val="28"/>
        </w:rPr>
        <w:t xml:space="preserve"> made of polypropylene PP (PPC), in blue color, density of 1.4 g/cm³, chemical resistance in accordance with ISO 10358, temperature resistance up to max 60°C long-term loads and up to 95°C short-term loads. The </w:t>
      </w:r>
      <w:r>
        <w:rPr>
          <w:sz w:val="28"/>
          <w:szCs w:val="28"/>
        </w:rPr>
        <w:t>bends</w:t>
      </w:r>
      <w:r w:rsidRPr="00A14A41">
        <w:rPr>
          <w:sz w:val="28"/>
          <w:szCs w:val="28"/>
        </w:rPr>
        <w:t xml:space="preserve"> are made with integrated reinforced socket with marks on every 45° for quick and easy assembling , watertightness is accomplished through the rubber rings made of EPDM rubber (EN 681), already inserted in the socket, and the depth of insertion is determined by a special marker on the free end of every </w:t>
      </w:r>
      <w:r>
        <w:rPr>
          <w:sz w:val="28"/>
          <w:szCs w:val="28"/>
        </w:rPr>
        <w:t>bend</w:t>
      </w:r>
      <w:r w:rsidRPr="00A14A41">
        <w:rPr>
          <w:sz w:val="28"/>
          <w:szCs w:val="28"/>
        </w:rPr>
        <w:t xml:space="preserve">. </w:t>
      </w:r>
      <w:r>
        <w:rPr>
          <w:sz w:val="28"/>
          <w:szCs w:val="28"/>
        </w:rPr>
        <w:t>Bends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6131B6" w:rsidRDefault="006131B6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Bends</w:t>
      </w:r>
      <w:r w:rsidRPr="008A0D55">
        <w:rPr>
          <w:sz w:val="28"/>
          <w:szCs w:val="28"/>
        </w:rPr>
        <w:t xml:space="preserve"> should be Peštan S-LINE type or equivalent quality.</w:t>
      </w:r>
      <w:r w:rsidRPr="008A0D55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bends </w:t>
      </w:r>
      <w:r w:rsidRPr="008A0D55">
        <w:rPr>
          <w:sz w:val="28"/>
          <w:szCs w:val="28"/>
        </w:rPr>
        <w:t xml:space="preserve">is done </w:t>
      </w:r>
      <w:r w:rsidRPr="00471F69">
        <w:rPr>
          <w:sz w:val="28"/>
          <w:szCs w:val="28"/>
        </w:rPr>
        <w:t>with the achievement of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Pr="00471F69">
        <w:rPr>
          <w:sz w:val="28"/>
          <w:szCs w:val="28"/>
        </w:rPr>
        <w:t>manufacturer's instructions</w:t>
      </w:r>
      <w:r>
        <w:rPr>
          <w:sz w:val="28"/>
          <w:szCs w:val="28"/>
        </w:rPr>
        <w:t>.</w:t>
      </w:r>
    </w:p>
    <w:p w:rsidR="00C7711F" w:rsidRDefault="00C7711F" w:rsidP="00D40E5D">
      <w:pPr>
        <w:jc w:val="both"/>
        <w:rPr>
          <w:sz w:val="36"/>
          <w:szCs w:val="36"/>
        </w:rPr>
      </w:pP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Ø30/30°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Ø40/30°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Ø50/30°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Ø75/30°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Ø90/30°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Ø110/30°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Ø125/30°  </w:t>
      </w:r>
    </w:p>
    <w:p w:rsidR="00C7711F" w:rsidRDefault="00C7711F" w:rsidP="00D40E5D">
      <w:pPr>
        <w:jc w:val="both"/>
        <w:rPr>
          <w:sz w:val="36"/>
          <w:szCs w:val="36"/>
        </w:rPr>
      </w:pPr>
      <w:r>
        <w:rPr>
          <w:sz w:val="28"/>
          <w:szCs w:val="24"/>
        </w:rPr>
        <w:t>Ø160/30°</w:t>
      </w:r>
    </w:p>
    <w:p w:rsidR="00C7711F" w:rsidRDefault="00C7711F" w:rsidP="00D40E5D">
      <w:pPr>
        <w:jc w:val="both"/>
        <w:rPr>
          <w:sz w:val="36"/>
          <w:szCs w:val="36"/>
        </w:rPr>
      </w:pPr>
    </w:p>
    <w:p w:rsidR="00D85163" w:rsidRDefault="00D85163" w:rsidP="00D40E5D">
      <w:pPr>
        <w:jc w:val="both"/>
        <w:rPr>
          <w:sz w:val="36"/>
          <w:szCs w:val="36"/>
        </w:rPr>
      </w:pPr>
    </w:p>
    <w:p w:rsidR="00D85163" w:rsidRDefault="00D85163" w:rsidP="00D40E5D">
      <w:pPr>
        <w:jc w:val="both"/>
        <w:rPr>
          <w:sz w:val="36"/>
          <w:szCs w:val="36"/>
        </w:rPr>
      </w:pPr>
    </w:p>
    <w:p w:rsidR="00C7711F" w:rsidRPr="008A0D55" w:rsidRDefault="00C7711F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 xml:space="preserve">S-LINE </w:t>
      </w:r>
      <w:r>
        <w:rPr>
          <w:sz w:val="36"/>
          <w:szCs w:val="36"/>
        </w:rPr>
        <w:t>BEND 45°</w:t>
      </w:r>
    </w:p>
    <w:p w:rsidR="00C7711F" w:rsidRDefault="00C7711F" w:rsidP="00D40E5D">
      <w:pPr>
        <w:jc w:val="both"/>
      </w:pPr>
    </w:p>
    <w:p w:rsidR="006131B6" w:rsidRPr="008A0D55" w:rsidRDefault="006131B6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 xml:space="preserve">Procurement, transport and installation of one-layer low-noise </w:t>
      </w:r>
      <w:r>
        <w:rPr>
          <w:sz w:val="28"/>
          <w:szCs w:val="28"/>
        </w:rPr>
        <w:t>45° bends</w:t>
      </w:r>
      <w:r w:rsidRPr="00A14A41">
        <w:rPr>
          <w:sz w:val="28"/>
          <w:szCs w:val="28"/>
        </w:rPr>
        <w:t xml:space="preserve"> made of polypropylene PP (PPC), in blue color, density of 1.4 g/cm³, chemical resistance in accordance with ISO 10358, temperature resistance up to max 60°C long-term loads and up to 95°C short-term loads. The </w:t>
      </w:r>
      <w:r>
        <w:rPr>
          <w:sz w:val="28"/>
          <w:szCs w:val="28"/>
        </w:rPr>
        <w:t>bends</w:t>
      </w:r>
      <w:r w:rsidRPr="00A14A41">
        <w:rPr>
          <w:sz w:val="28"/>
          <w:szCs w:val="28"/>
        </w:rPr>
        <w:t xml:space="preserve"> are made with integrated reinforced socket with marks on every 45° for quick and easy assembling , watertightness is accomplished through the rubber rings made of EPDM rubber (EN 681), already inserted in the socket, and the depth of insertion is determined by a special marker on the free end of every </w:t>
      </w:r>
      <w:r>
        <w:rPr>
          <w:sz w:val="28"/>
          <w:szCs w:val="28"/>
        </w:rPr>
        <w:t>bend</w:t>
      </w:r>
      <w:r w:rsidRPr="00A14A41">
        <w:rPr>
          <w:sz w:val="28"/>
          <w:szCs w:val="28"/>
        </w:rPr>
        <w:t xml:space="preserve">. </w:t>
      </w:r>
      <w:r>
        <w:rPr>
          <w:sz w:val="28"/>
          <w:szCs w:val="28"/>
        </w:rPr>
        <w:t>Bends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6131B6" w:rsidRDefault="006131B6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Bends</w:t>
      </w:r>
      <w:r w:rsidRPr="008A0D55">
        <w:rPr>
          <w:sz w:val="28"/>
          <w:szCs w:val="28"/>
        </w:rPr>
        <w:t xml:space="preserve"> should be Peštan S-LINE type or equivalent quality.</w:t>
      </w:r>
      <w:r w:rsidRPr="008A0D55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bends </w:t>
      </w:r>
      <w:r w:rsidRPr="008A0D55">
        <w:rPr>
          <w:sz w:val="28"/>
          <w:szCs w:val="28"/>
        </w:rPr>
        <w:t xml:space="preserve">is done </w:t>
      </w:r>
      <w:r w:rsidRPr="00471F69">
        <w:rPr>
          <w:sz w:val="28"/>
          <w:szCs w:val="28"/>
        </w:rPr>
        <w:t>with the achievement of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Pr="00471F69">
        <w:rPr>
          <w:sz w:val="28"/>
          <w:szCs w:val="28"/>
        </w:rPr>
        <w:t>manufacturer's instructions</w:t>
      </w:r>
      <w:r>
        <w:rPr>
          <w:sz w:val="28"/>
          <w:szCs w:val="28"/>
        </w:rPr>
        <w:t>.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Ø30/45°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Ø40/45°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Ø50/45°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Ø75/45°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Ø90/45°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Ø110/45°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Ø125/45°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Ø160/45°  </w:t>
      </w:r>
    </w:p>
    <w:p w:rsidR="00C7711F" w:rsidRDefault="00C7711F" w:rsidP="00D40E5D">
      <w:pPr>
        <w:jc w:val="both"/>
        <w:rPr>
          <w:sz w:val="28"/>
          <w:szCs w:val="28"/>
        </w:rPr>
      </w:pPr>
    </w:p>
    <w:p w:rsidR="00C7711F" w:rsidRDefault="00C7711F" w:rsidP="00D40E5D">
      <w:pPr>
        <w:jc w:val="both"/>
        <w:rPr>
          <w:sz w:val="28"/>
          <w:szCs w:val="28"/>
        </w:rPr>
      </w:pPr>
    </w:p>
    <w:p w:rsidR="00C7711F" w:rsidRDefault="00C7711F" w:rsidP="00D40E5D">
      <w:pPr>
        <w:jc w:val="both"/>
        <w:rPr>
          <w:sz w:val="28"/>
          <w:szCs w:val="28"/>
        </w:rPr>
      </w:pPr>
    </w:p>
    <w:p w:rsidR="00D85163" w:rsidRDefault="00D85163" w:rsidP="00D40E5D">
      <w:pPr>
        <w:jc w:val="both"/>
        <w:rPr>
          <w:sz w:val="36"/>
          <w:szCs w:val="36"/>
        </w:rPr>
      </w:pPr>
    </w:p>
    <w:p w:rsidR="00E54EAA" w:rsidRDefault="00E54EAA" w:rsidP="00D9734C">
      <w:pPr>
        <w:jc w:val="center"/>
        <w:rPr>
          <w:sz w:val="36"/>
          <w:szCs w:val="36"/>
        </w:rPr>
      </w:pPr>
    </w:p>
    <w:p w:rsidR="00C7711F" w:rsidRPr="008A0D55" w:rsidRDefault="00C7711F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 xml:space="preserve">S-LINE </w:t>
      </w:r>
      <w:r>
        <w:rPr>
          <w:sz w:val="36"/>
          <w:szCs w:val="36"/>
        </w:rPr>
        <w:t>BEND 67,5°</w:t>
      </w:r>
    </w:p>
    <w:p w:rsidR="00C7711F" w:rsidRDefault="00C7711F" w:rsidP="00D40E5D">
      <w:pPr>
        <w:jc w:val="both"/>
      </w:pPr>
    </w:p>
    <w:p w:rsidR="006131B6" w:rsidRPr="008A0D55" w:rsidRDefault="006131B6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 xml:space="preserve">Procurement, transport and installation of one-layer low-noise </w:t>
      </w:r>
      <w:r>
        <w:rPr>
          <w:sz w:val="28"/>
          <w:szCs w:val="28"/>
        </w:rPr>
        <w:t>67,5° bends</w:t>
      </w:r>
      <w:r w:rsidRPr="00A14A41">
        <w:rPr>
          <w:sz w:val="28"/>
          <w:szCs w:val="28"/>
        </w:rPr>
        <w:t xml:space="preserve"> made of polypropylene PP (PPC), in blue color, density of 1.4 g/cm³, chemical resistance in accordance with ISO 10358, temperature resistance up to max 60°C long-term loads and up to 95°C short-term loads. The </w:t>
      </w:r>
      <w:r>
        <w:rPr>
          <w:sz w:val="28"/>
          <w:szCs w:val="28"/>
        </w:rPr>
        <w:t>bends</w:t>
      </w:r>
      <w:r w:rsidRPr="00A14A41">
        <w:rPr>
          <w:sz w:val="28"/>
          <w:szCs w:val="28"/>
        </w:rPr>
        <w:t xml:space="preserve"> are made with integrated reinforced socket with marks on every 45° for quick and easy assembling , watertightness is accomplished through the rubber rings made of EPDM rubber (EN 681), already inserted in the socket, and the depth of insertion is determined by a special marker on the free end of every </w:t>
      </w:r>
      <w:r>
        <w:rPr>
          <w:sz w:val="28"/>
          <w:szCs w:val="28"/>
        </w:rPr>
        <w:t>bend</w:t>
      </w:r>
      <w:r w:rsidRPr="00A14A41">
        <w:rPr>
          <w:sz w:val="28"/>
          <w:szCs w:val="28"/>
        </w:rPr>
        <w:t xml:space="preserve">. </w:t>
      </w:r>
      <w:r>
        <w:rPr>
          <w:sz w:val="28"/>
          <w:szCs w:val="28"/>
        </w:rPr>
        <w:t>Bends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6131B6" w:rsidRDefault="006131B6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Bends</w:t>
      </w:r>
      <w:r w:rsidRPr="008A0D55">
        <w:rPr>
          <w:sz w:val="28"/>
          <w:szCs w:val="28"/>
        </w:rPr>
        <w:t xml:space="preserve"> should be Peštan S-LINE type or equivalent quality.</w:t>
      </w:r>
      <w:r w:rsidRPr="008A0D55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bends </w:t>
      </w:r>
      <w:r w:rsidRPr="008A0D55">
        <w:rPr>
          <w:sz w:val="28"/>
          <w:szCs w:val="28"/>
        </w:rPr>
        <w:t xml:space="preserve">is done </w:t>
      </w:r>
      <w:r w:rsidRPr="00471F69">
        <w:rPr>
          <w:sz w:val="28"/>
          <w:szCs w:val="28"/>
        </w:rPr>
        <w:t>with the achievement of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Pr="00471F69">
        <w:rPr>
          <w:sz w:val="28"/>
          <w:szCs w:val="28"/>
        </w:rPr>
        <w:t>manufacturer's instructions</w:t>
      </w:r>
      <w:r>
        <w:rPr>
          <w:sz w:val="28"/>
          <w:szCs w:val="28"/>
        </w:rPr>
        <w:t>.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Ø30/67,5°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Ø40/67,5°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Ø50/67,5°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Ø75/67,5°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Ø90/67,5°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Ø110/67,5°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Ø125/67,5°  </w:t>
      </w:r>
    </w:p>
    <w:p w:rsidR="00C7711F" w:rsidRDefault="00C7711F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Ø160/67,5°  </w:t>
      </w:r>
    </w:p>
    <w:p w:rsidR="00C7711F" w:rsidRDefault="00C7711F" w:rsidP="00D40E5D">
      <w:pPr>
        <w:jc w:val="both"/>
        <w:rPr>
          <w:sz w:val="28"/>
          <w:szCs w:val="24"/>
        </w:rPr>
      </w:pPr>
    </w:p>
    <w:p w:rsidR="00C7711F" w:rsidRDefault="00C7711F" w:rsidP="00D40E5D">
      <w:pPr>
        <w:jc w:val="both"/>
        <w:rPr>
          <w:sz w:val="28"/>
          <w:szCs w:val="24"/>
        </w:rPr>
      </w:pPr>
    </w:p>
    <w:p w:rsidR="00C7711F" w:rsidRDefault="00C7711F" w:rsidP="00D40E5D">
      <w:pPr>
        <w:jc w:val="both"/>
        <w:rPr>
          <w:sz w:val="28"/>
          <w:szCs w:val="24"/>
        </w:rPr>
      </w:pPr>
    </w:p>
    <w:p w:rsidR="00C7711F" w:rsidRDefault="00C7711F" w:rsidP="00D40E5D">
      <w:pPr>
        <w:jc w:val="both"/>
        <w:rPr>
          <w:sz w:val="28"/>
          <w:szCs w:val="24"/>
        </w:rPr>
      </w:pPr>
    </w:p>
    <w:p w:rsidR="00C7711F" w:rsidRDefault="00C7711F" w:rsidP="00D40E5D">
      <w:pPr>
        <w:jc w:val="both"/>
        <w:rPr>
          <w:sz w:val="28"/>
          <w:szCs w:val="24"/>
        </w:rPr>
      </w:pPr>
    </w:p>
    <w:p w:rsidR="00820382" w:rsidRPr="008A0D55" w:rsidRDefault="00820382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 xml:space="preserve">S-LINE </w:t>
      </w:r>
      <w:r>
        <w:rPr>
          <w:sz w:val="36"/>
          <w:szCs w:val="36"/>
        </w:rPr>
        <w:t>BEND 87,5°</w:t>
      </w:r>
    </w:p>
    <w:p w:rsidR="00820382" w:rsidRDefault="00820382" w:rsidP="00D40E5D">
      <w:pPr>
        <w:jc w:val="both"/>
      </w:pPr>
    </w:p>
    <w:p w:rsidR="006131B6" w:rsidRPr="008A0D55" w:rsidRDefault="006131B6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 xml:space="preserve">Procurement, transport and installation of one-layer low-noise </w:t>
      </w:r>
      <w:r>
        <w:rPr>
          <w:sz w:val="28"/>
          <w:szCs w:val="28"/>
        </w:rPr>
        <w:t>87,5° bends</w:t>
      </w:r>
      <w:r w:rsidRPr="00A14A41">
        <w:rPr>
          <w:sz w:val="28"/>
          <w:szCs w:val="28"/>
        </w:rPr>
        <w:t xml:space="preserve"> made of polypropylene PP (PPC), in blue color, density of 1.4 g/cm³, chemical resistance in accordance with ISO 10358, temperature resistance up to max 60°C long-term loads and up to 95°C short-term loads. The </w:t>
      </w:r>
      <w:r>
        <w:rPr>
          <w:sz w:val="28"/>
          <w:szCs w:val="28"/>
        </w:rPr>
        <w:t>bends</w:t>
      </w:r>
      <w:r w:rsidRPr="00A14A41">
        <w:rPr>
          <w:sz w:val="28"/>
          <w:szCs w:val="28"/>
        </w:rPr>
        <w:t xml:space="preserve"> are made with integrated reinforced socket with marks on every 45° for quick and easy assembling , watertightness is accomplished through the rubber rings made of EPDM rubber (EN 681), already inserted in the socket, and the depth of insertion is determined by a special marker on the free end of every </w:t>
      </w:r>
      <w:r>
        <w:rPr>
          <w:sz w:val="28"/>
          <w:szCs w:val="28"/>
        </w:rPr>
        <w:t>bend</w:t>
      </w:r>
      <w:r w:rsidRPr="00A14A41">
        <w:rPr>
          <w:sz w:val="28"/>
          <w:szCs w:val="28"/>
        </w:rPr>
        <w:t xml:space="preserve">. </w:t>
      </w:r>
      <w:r>
        <w:rPr>
          <w:sz w:val="28"/>
          <w:szCs w:val="28"/>
        </w:rPr>
        <w:t>Bends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6131B6" w:rsidRDefault="006131B6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Bends</w:t>
      </w:r>
      <w:r w:rsidRPr="008A0D55">
        <w:rPr>
          <w:sz w:val="28"/>
          <w:szCs w:val="28"/>
        </w:rPr>
        <w:t xml:space="preserve"> should be Peštan S-LINE type or equivalent quality.</w:t>
      </w:r>
      <w:r w:rsidRPr="008A0D55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bends </w:t>
      </w:r>
      <w:r w:rsidRPr="008A0D55">
        <w:rPr>
          <w:sz w:val="28"/>
          <w:szCs w:val="28"/>
        </w:rPr>
        <w:t xml:space="preserve">is done </w:t>
      </w:r>
      <w:r w:rsidRPr="00471F69">
        <w:rPr>
          <w:sz w:val="28"/>
          <w:szCs w:val="28"/>
        </w:rPr>
        <w:t>with the achievement of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Pr="00471F69">
        <w:rPr>
          <w:sz w:val="28"/>
          <w:szCs w:val="28"/>
        </w:rPr>
        <w:t>manufacturer's instructions</w:t>
      </w:r>
      <w:r>
        <w:rPr>
          <w:sz w:val="28"/>
          <w:szCs w:val="28"/>
        </w:rPr>
        <w:t>.</w:t>
      </w:r>
    </w:p>
    <w:p w:rsidR="00820382" w:rsidRDefault="00820382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Ø30/87,5° </w:t>
      </w:r>
    </w:p>
    <w:p w:rsidR="00820382" w:rsidRDefault="00820382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Ø40/87,5° </w:t>
      </w:r>
    </w:p>
    <w:p w:rsidR="00820382" w:rsidRDefault="00820382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Ø50/87,5° </w:t>
      </w:r>
    </w:p>
    <w:p w:rsidR="00820382" w:rsidRDefault="00820382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Ø75/87,5° </w:t>
      </w:r>
    </w:p>
    <w:p w:rsidR="00820382" w:rsidRDefault="00820382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Ø90/87,5° </w:t>
      </w:r>
    </w:p>
    <w:p w:rsidR="00820382" w:rsidRDefault="00820382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Ø110/87,5° </w:t>
      </w:r>
    </w:p>
    <w:p w:rsidR="00820382" w:rsidRDefault="00820382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Ø125/87,5° </w:t>
      </w:r>
    </w:p>
    <w:p w:rsidR="00820382" w:rsidRDefault="00820382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Ø160/87,5° </w:t>
      </w:r>
    </w:p>
    <w:p w:rsidR="00C7711F" w:rsidRDefault="00C7711F" w:rsidP="00D40E5D">
      <w:pPr>
        <w:jc w:val="both"/>
        <w:rPr>
          <w:sz w:val="28"/>
          <w:szCs w:val="28"/>
        </w:rPr>
      </w:pPr>
    </w:p>
    <w:p w:rsidR="00820382" w:rsidRDefault="00820382" w:rsidP="00D40E5D">
      <w:pPr>
        <w:jc w:val="both"/>
        <w:rPr>
          <w:sz w:val="28"/>
          <w:szCs w:val="28"/>
        </w:rPr>
      </w:pPr>
    </w:p>
    <w:p w:rsidR="00D85163" w:rsidRDefault="00D85163" w:rsidP="00D40E5D">
      <w:pPr>
        <w:jc w:val="both"/>
        <w:rPr>
          <w:sz w:val="36"/>
          <w:szCs w:val="36"/>
        </w:rPr>
      </w:pPr>
    </w:p>
    <w:p w:rsidR="00D85163" w:rsidRDefault="00D85163" w:rsidP="00D40E5D">
      <w:pPr>
        <w:jc w:val="both"/>
        <w:rPr>
          <w:sz w:val="36"/>
          <w:szCs w:val="36"/>
        </w:rPr>
      </w:pPr>
    </w:p>
    <w:p w:rsidR="00E54EAA" w:rsidRDefault="00E54EAA" w:rsidP="00D9734C">
      <w:pPr>
        <w:jc w:val="center"/>
        <w:rPr>
          <w:sz w:val="36"/>
          <w:szCs w:val="36"/>
        </w:rPr>
      </w:pPr>
    </w:p>
    <w:p w:rsidR="00820382" w:rsidRPr="008A0D55" w:rsidRDefault="00820382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 xml:space="preserve">S-LINE </w:t>
      </w:r>
      <w:r>
        <w:rPr>
          <w:sz w:val="36"/>
          <w:szCs w:val="36"/>
        </w:rPr>
        <w:t>BRANCH 45°</w:t>
      </w:r>
    </w:p>
    <w:p w:rsidR="00820382" w:rsidRDefault="00820382" w:rsidP="00D40E5D">
      <w:pPr>
        <w:jc w:val="both"/>
      </w:pPr>
    </w:p>
    <w:p w:rsidR="006131B6" w:rsidRPr="008A0D55" w:rsidRDefault="006131B6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>Procurement, transport and installation of one-layer low-noise</w:t>
      </w:r>
      <w:r>
        <w:rPr>
          <w:sz w:val="28"/>
          <w:szCs w:val="28"/>
        </w:rPr>
        <w:t xml:space="preserve"> 45°</w:t>
      </w:r>
      <w:r w:rsidRPr="00A14A41">
        <w:rPr>
          <w:sz w:val="28"/>
          <w:szCs w:val="28"/>
        </w:rPr>
        <w:t xml:space="preserve"> </w:t>
      </w:r>
      <w:r>
        <w:rPr>
          <w:sz w:val="28"/>
          <w:szCs w:val="28"/>
        </w:rPr>
        <w:t>branch</w:t>
      </w:r>
      <w:r w:rsidRPr="00A14A41">
        <w:rPr>
          <w:sz w:val="28"/>
          <w:szCs w:val="28"/>
        </w:rPr>
        <w:t xml:space="preserve"> made of polypropylene PP (PPC), in blue color, density of 1.4 g/cm³, chemical resistance in accordance with ISO 10358, temperature resistance up to max 60°C long-term loads and up to 95°C short-term loads. </w:t>
      </w:r>
      <w:r w:rsidR="00D40E5D">
        <w:rPr>
          <w:sz w:val="28"/>
          <w:szCs w:val="28"/>
        </w:rPr>
        <w:t>Branches</w:t>
      </w:r>
      <w:r w:rsidRPr="00A14A41">
        <w:rPr>
          <w:sz w:val="28"/>
          <w:szCs w:val="28"/>
        </w:rPr>
        <w:t xml:space="preserve"> are made with integrated reinforced socket with marks on every 45° for quick and easy assembling , watertightness is accomplished through the rubber rings made of EPDM rubber (EN 681), already inserted in the socket, and the depth of insertion is determined by a special marker on the free end of every </w:t>
      </w:r>
      <w:r>
        <w:rPr>
          <w:sz w:val="28"/>
          <w:szCs w:val="28"/>
        </w:rPr>
        <w:t>bend</w:t>
      </w:r>
      <w:r w:rsidRPr="00A14A41">
        <w:rPr>
          <w:sz w:val="28"/>
          <w:szCs w:val="28"/>
        </w:rPr>
        <w:t xml:space="preserve">. </w:t>
      </w:r>
      <w:r w:rsidR="00D40E5D">
        <w:rPr>
          <w:sz w:val="28"/>
          <w:szCs w:val="28"/>
        </w:rPr>
        <w:t>Branches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6131B6" w:rsidRDefault="00D40E5D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Branches</w:t>
      </w:r>
      <w:r w:rsidR="006131B6" w:rsidRPr="008A0D55">
        <w:rPr>
          <w:sz w:val="28"/>
          <w:szCs w:val="28"/>
        </w:rPr>
        <w:t xml:space="preserve"> should be Peštan S-LINE type or equivalent quality.</w:t>
      </w:r>
      <w:r w:rsidR="006131B6" w:rsidRPr="008A0D55">
        <w:t xml:space="preserve"> </w:t>
      </w:r>
      <w:r w:rsidR="006131B6">
        <w:rPr>
          <w:sz w:val="28"/>
          <w:szCs w:val="28"/>
        </w:rPr>
        <w:t>I</w:t>
      </w:r>
      <w:r w:rsidR="006131B6" w:rsidRPr="008A0D55">
        <w:rPr>
          <w:sz w:val="28"/>
          <w:szCs w:val="28"/>
        </w:rPr>
        <w:t>nstallation</w:t>
      </w:r>
      <w:r w:rsidR="006131B6">
        <w:rPr>
          <w:sz w:val="28"/>
          <w:szCs w:val="28"/>
        </w:rPr>
        <w:t xml:space="preserve"> of the</w:t>
      </w:r>
      <w:r w:rsidR="006131B6"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branches</w:t>
      </w:r>
      <w:r w:rsidR="006131B6">
        <w:rPr>
          <w:sz w:val="28"/>
          <w:szCs w:val="28"/>
        </w:rPr>
        <w:t xml:space="preserve"> </w:t>
      </w:r>
      <w:r w:rsidR="006131B6" w:rsidRPr="008A0D55">
        <w:rPr>
          <w:sz w:val="28"/>
          <w:szCs w:val="28"/>
        </w:rPr>
        <w:t xml:space="preserve">is done </w:t>
      </w:r>
      <w:r w:rsidR="006131B6" w:rsidRPr="00471F69">
        <w:rPr>
          <w:sz w:val="28"/>
          <w:szCs w:val="28"/>
        </w:rPr>
        <w:t>with the achievement of</w:t>
      </w:r>
      <w:r w:rsidR="006131B6">
        <w:rPr>
          <w:sz w:val="28"/>
          <w:szCs w:val="28"/>
        </w:rPr>
        <w:t xml:space="preserve"> </w:t>
      </w:r>
      <w:r w:rsidR="006131B6" w:rsidRPr="008A0D55">
        <w:rPr>
          <w:sz w:val="28"/>
          <w:szCs w:val="28"/>
        </w:rPr>
        <w:t>watertight connection</w:t>
      </w:r>
      <w:r w:rsidR="006131B6">
        <w:rPr>
          <w:sz w:val="28"/>
          <w:szCs w:val="28"/>
        </w:rPr>
        <w:t>s on sockets</w:t>
      </w:r>
      <w:r w:rsidR="006131B6" w:rsidRPr="008A0D55">
        <w:rPr>
          <w:sz w:val="28"/>
          <w:szCs w:val="28"/>
        </w:rPr>
        <w:t xml:space="preserve">, all in accordance with the relevant European and national Standrd, and according to the </w:t>
      </w:r>
      <w:r w:rsidR="006131B6" w:rsidRPr="00471F69">
        <w:rPr>
          <w:sz w:val="28"/>
          <w:szCs w:val="28"/>
        </w:rPr>
        <w:t>manufacturer's instructions</w:t>
      </w:r>
      <w:r w:rsidR="006131B6">
        <w:rPr>
          <w:sz w:val="28"/>
          <w:szCs w:val="28"/>
        </w:rPr>
        <w:t>.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32/32/45°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40/32/45°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50/32/45°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50/40/45°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50/50/45°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75/40/45°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75/50/45°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75/75/45°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90/50/45°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90/75/45°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90/90/45°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110/40/45°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110/50/45°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DN 110/75/45°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110/90/45°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110/110/45°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125/90/45°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125/110/45°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125/125/45°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160/110/45°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160/125/45°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160/160/45°</w:t>
      </w:r>
    </w:p>
    <w:p w:rsidR="00820382" w:rsidRDefault="00820382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Pr="008A0D55" w:rsidRDefault="006131B6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 xml:space="preserve">S-LINE </w:t>
      </w:r>
      <w:r>
        <w:rPr>
          <w:sz w:val="36"/>
          <w:szCs w:val="36"/>
        </w:rPr>
        <w:t>BRANCH 87,5°</w:t>
      </w:r>
    </w:p>
    <w:p w:rsidR="006131B6" w:rsidRDefault="006131B6" w:rsidP="00D40E5D">
      <w:pPr>
        <w:jc w:val="both"/>
      </w:pPr>
    </w:p>
    <w:p w:rsidR="006131B6" w:rsidRPr="008A0D55" w:rsidRDefault="006131B6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>Procurement, transport and installation of one-layer low-noise</w:t>
      </w:r>
      <w:r>
        <w:rPr>
          <w:sz w:val="28"/>
          <w:szCs w:val="28"/>
        </w:rPr>
        <w:t xml:space="preserve"> 87,5°</w:t>
      </w:r>
      <w:r w:rsidRPr="00A14A41">
        <w:rPr>
          <w:sz w:val="28"/>
          <w:szCs w:val="28"/>
        </w:rPr>
        <w:t xml:space="preserve"> </w:t>
      </w:r>
      <w:r>
        <w:rPr>
          <w:sz w:val="28"/>
          <w:szCs w:val="28"/>
        </w:rPr>
        <w:t>branch</w:t>
      </w:r>
      <w:r w:rsidRPr="00A14A41">
        <w:rPr>
          <w:sz w:val="28"/>
          <w:szCs w:val="28"/>
        </w:rPr>
        <w:t xml:space="preserve"> made of polypropylene PP (PPC), in blue color, density of 1.4 g/cm³, chemical resistance in accordance with ISO 10358, temperature resistance up to max 60°C long-term loads and up to 95°C short-term loads</w:t>
      </w:r>
      <w:r w:rsidR="00D9734C">
        <w:rPr>
          <w:sz w:val="28"/>
          <w:szCs w:val="28"/>
        </w:rPr>
        <w:t>.</w:t>
      </w:r>
      <w:r w:rsidR="00D9734C" w:rsidRPr="00D9734C">
        <w:rPr>
          <w:sz w:val="28"/>
          <w:szCs w:val="28"/>
        </w:rPr>
        <w:t xml:space="preserve"> </w:t>
      </w:r>
      <w:r w:rsidR="00D9734C">
        <w:rPr>
          <w:sz w:val="28"/>
          <w:szCs w:val="28"/>
        </w:rPr>
        <w:t>Branches</w:t>
      </w:r>
      <w:r w:rsidRPr="00A14A41">
        <w:rPr>
          <w:sz w:val="28"/>
          <w:szCs w:val="28"/>
        </w:rPr>
        <w:t xml:space="preserve"> are made with integrated reinforced socket with marks on every 45° for quick and easy assembling , watertightness is accomplished through the rubber rings made of EPDM rubber (EN 681), already inserted in the socket, and the depth of insertion is determined by a special marker on the free end of every </w:t>
      </w:r>
      <w:r>
        <w:rPr>
          <w:sz w:val="28"/>
          <w:szCs w:val="28"/>
        </w:rPr>
        <w:t>bend</w:t>
      </w:r>
      <w:r w:rsidRPr="00A14A41">
        <w:rPr>
          <w:sz w:val="28"/>
          <w:szCs w:val="28"/>
        </w:rPr>
        <w:t xml:space="preserve">. </w:t>
      </w:r>
      <w:r>
        <w:rPr>
          <w:sz w:val="28"/>
          <w:szCs w:val="28"/>
        </w:rPr>
        <w:t>Branch</w:t>
      </w:r>
      <w:r w:rsidR="00D9734C">
        <w:rPr>
          <w:sz w:val="28"/>
          <w:szCs w:val="28"/>
        </w:rPr>
        <w:t>e</w:t>
      </w:r>
      <w:r>
        <w:rPr>
          <w:sz w:val="28"/>
          <w:szCs w:val="28"/>
        </w:rPr>
        <w:t>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6131B6" w:rsidRDefault="006131B6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Branch</w:t>
      </w:r>
      <w:r w:rsidR="00D9734C">
        <w:rPr>
          <w:sz w:val="28"/>
          <w:szCs w:val="28"/>
        </w:rPr>
        <w:t>e</w:t>
      </w:r>
      <w:r>
        <w:rPr>
          <w:sz w:val="28"/>
          <w:szCs w:val="28"/>
        </w:rPr>
        <w:t>s</w:t>
      </w:r>
      <w:r w:rsidRPr="008A0D55">
        <w:rPr>
          <w:sz w:val="28"/>
          <w:szCs w:val="28"/>
        </w:rPr>
        <w:t xml:space="preserve"> should be Peštan S-LINE type or equivalent quality.</w:t>
      </w:r>
      <w:r w:rsidRPr="008A0D55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branch</w:t>
      </w:r>
      <w:r w:rsidR="00D9734C">
        <w:rPr>
          <w:sz w:val="28"/>
          <w:szCs w:val="28"/>
        </w:rPr>
        <w:t>e</w:t>
      </w:r>
      <w:r>
        <w:rPr>
          <w:sz w:val="28"/>
          <w:szCs w:val="28"/>
        </w:rPr>
        <w:t xml:space="preserve">s </w:t>
      </w:r>
      <w:r w:rsidRPr="008A0D55">
        <w:rPr>
          <w:sz w:val="28"/>
          <w:szCs w:val="28"/>
        </w:rPr>
        <w:t xml:space="preserve">is done </w:t>
      </w:r>
      <w:r w:rsidRPr="00471F69">
        <w:rPr>
          <w:sz w:val="28"/>
          <w:szCs w:val="28"/>
        </w:rPr>
        <w:t>with the achievement of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Pr="00471F69">
        <w:rPr>
          <w:sz w:val="28"/>
          <w:szCs w:val="28"/>
        </w:rPr>
        <w:t>manufacturer's instructions</w:t>
      </w:r>
      <w:r>
        <w:rPr>
          <w:sz w:val="28"/>
          <w:szCs w:val="28"/>
        </w:rPr>
        <w:t>.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32/32/87,5°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40/32/87,5°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50/32/87,5°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50/40/87,5°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50/50/87,5°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75/40/87,5°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75/50/87,5°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75/75/87,5°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90/50/87,5°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90/75/87,5°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90/90/87,5°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110/40/87,5°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110/50/87,5°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DN 110/75/87,5°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110/90/87,5°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110/110/87,5°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125/90/87,5°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125/110/87,5°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125/125/87,5°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160/110/87,5°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160/125/87,5°</w:t>
      </w:r>
    </w:p>
    <w:p w:rsidR="006131B6" w:rsidRDefault="006131B6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160/160/87,5°</w:t>
      </w:r>
    </w:p>
    <w:p w:rsidR="006131B6" w:rsidRDefault="006131B6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Pr="008A0D55" w:rsidRDefault="00665FA5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 xml:space="preserve">S-LINE </w:t>
      </w:r>
      <w:r>
        <w:rPr>
          <w:sz w:val="36"/>
          <w:szCs w:val="36"/>
        </w:rPr>
        <w:t>ARCHED BRANCH 87,5°</w:t>
      </w:r>
    </w:p>
    <w:p w:rsidR="00665FA5" w:rsidRDefault="00665FA5" w:rsidP="00D40E5D">
      <w:pPr>
        <w:jc w:val="both"/>
      </w:pPr>
    </w:p>
    <w:p w:rsidR="00665FA5" w:rsidRPr="008A0D55" w:rsidRDefault="00665FA5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>Procurement, transport and installation of one-layer low-noise</w:t>
      </w:r>
      <w:r>
        <w:rPr>
          <w:sz w:val="28"/>
          <w:szCs w:val="28"/>
        </w:rPr>
        <w:t xml:space="preserve"> 87,5°</w:t>
      </w:r>
      <w:r w:rsidRPr="00A14A41">
        <w:rPr>
          <w:sz w:val="28"/>
          <w:szCs w:val="28"/>
        </w:rPr>
        <w:t xml:space="preserve"> </w:t>
      </w:r>
      <w:r>
        <w:rPr>
          <w:sz w:val="28"/>
          <w:szCs w:val="28"/>
        </w:rPr>
        <w:t>arched branch</w:t>
      </w:r>
      <w:r w:rsidRPr="00A14A41">
        <w:rPr>
          <w:sz w:val="28"/>
          <w:szCs w:val="28"/>
        </w:rPr>
        <w:t xml:space="preserve"> made of polypropylene PP (PPC), in blue color, density of 1.4 g/cm³, chemical resistance in accordance with ISO 10358, temperature resistance up to max 60°C long-term loads and u</w:t>
      </w:r>
      <w:r w:rsidR="00D9734C">
        <w:rPr>
          <w:sz w:val="28"/>
          <w:szCs w:val="28"/>
        </w:rPr>
        <w:t>p to 95°C short-term loads. A</w:t>
      </w:r>
      <w:r>
        <w:rPr>
          <w:sz w:val="28"/>
          <w:szCs w:val="28"/>
        </w:rPr>
        <w:t>rched branch</w:t>
      </w:r>
      <w:r w:rsidR="00D9734C">
        <w:rPr>
          <w:sz w:val="28"/>
          <w:szCs w:val="28"/>
        </w:rPr>
        <w:t>e</w:t>
      </w:r>
      <w:r>
        <w:rPr>
          <w:sz w:val="28"/>
          <w:szCs w:val="28"/>
        </w:rPr>
        <w:t>s</w:t>
      </w:r>
      <w:r w:rsidRPr="00A14A41">
        <w:rPr>
          <w:sz w:val="28"/>
          <w:szCs w:val="28"/>
        </w:rPr>
        <w:t xml:space="preserve"> are made with integrated reinforced socket with marks on every 45° for quick and easy assembling , watertightness is accomplished through the rubber rings made of EPDM rubber (EN 681), already inserted in the socket, and the depth of insertion is determined by a special marker on the free end of every </w:t>
      </w:r>
      <w:r>
        <w:rPr>
          <w:sz w:val="28"/>
          <w:szCs w:val="28"/>
        </w:rPr>
        <w:t>bend</w:t>
      </w:r>
      <w:r w:rsidRPr="00A14A41">
        <w:rPr>
          <w:sz w:val="28"/>
          <w:szCs w:val="28"/>
        </w:rPr>
        <w:t xml:space="preserve">. </w:t>
      </w:r>
      <w:r>
        <w:rPr>
          <w:sz w:val="28"/>
          <w:szCs w:val="28"/>
        </w:rPr>
        <w:t>Arched branch</w:t>
      </w:r>
      <w:r w:rsidR="00D9734C">
        <w:rPr>
          <w:sz w:val="28"/>
          <w:szCs w:val="28"/>
        </w:rPr>
        <w:t>e</w:t>
      </w:r>
      <w:r>
        <w:rPr>
          <w:sz w:val="28"/>
          <w:szCs w:val="28"/>
        </w:rPr>
        <w:t>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665FA5" w:rsidRDefault="00665FA5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Arched branch</w:t>
      </w:r>
      <w:r w:rsidR="00D9734C">
        <w:rPr>
          <w:sz w:val="28"/>
          <w:szCs w:val="28"/>
        </w:rPr>
        <w:t>e</w:t>
      </w:r>
      <w:r>
        <w:rPr>
          <w:sz w:val="28"/>
          <w:szCs w:val="28"/>
        </w:rPr>
        <w:t>s</w:t>
      </w:r>
      <w:r w:rsidRPr="008A0D55">
        <w:rPr>
          <w:sz w:val="28"/>
          <w:szCs w:val="28"/>
        </w:rPr>
        <w:t xml:space="preserve"> should be Peštan S-LINE type or equivalent quality.</w:t>
      </w:r>
      <w:r w:rsidRPr="008A0D55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</w:t>
      </w:r>
      <w:r w:rsidR="00CC65BF">
        <w:rPr>
          <w:sz w:val="28"/>
          <w:szCs w:val="28"/>
        </w:rPr>
        <w:t xml:space="preserve">arched </w:t>
      </w:r>
      <w:r>
        <w:rPr>
          <w:sz w:val="28"/>
          <w:szCs w:val="28"/>
        </w:rPr>
        <w:t>branch</w:t>
      </w:r>
      <w:r w:rsidR="00D9734C">
        <w:rPr>
          <w:sz w:val="28"/>
          <w:szCs w:val="28"/>
        </w:rPr>
        <w:t>e</w:t>
      </w:r>
      <w:r>
        <w:rPr>
          <w:sz w:val="28"/>
          <w:szCs w:val="28"/>
        </w:rPr>
        <w:t xml:space="preserve">s </w:t>
      </w:r>
      <w:r w:rsidRPr="008A0D55">
        <w:rPr>
          <w:sz w:val="28"/>
          <w:szCs w:val="28"/>
        </w:rPr>
        <w:t xml:space="preserve">is done </w:t>
      </w:r>
      <w:r w:rsidRPr="00471F69">
        <w:rPr>
          <w:sz w:val="28"/>
          <w:szCs w:val="28"/>
        </w:rPr>
        <w:t>with the achievement of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Pr="00471F69">
        <w:rPr>
          <w:sz w:val="28"/>
          <w:szCs w:val="28"/>
        </w:rPr>
        <w:t>manufacturer's instructions</w:t>
      </w:r>
      <w:r>
        <w:rPr>
          <w:sz w:val="28"/>
          <w:szCs w:val="28"/>
        </w:rPr>
        <w:t>.</w:t>
      </w: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32/32/87,5°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40/32/87,5°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50/32/87,5°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50/40/87,5°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50/50/87,5°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75/40/87,5°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75/50/87,5°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75/75/87,5°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90/50/87,5°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90/75/87,5°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90/90/87,5°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110/40/87,5°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DN 110/50/87,5°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110/75/87,5°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110/90/87,5°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110/110/87,5°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125/90/87,5°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125/110/87,5°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125/125/87,5°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160/110/87,5°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160/125/87,5°</w:t>
      </w:r>
    </w:p>
    <w:p w:rsidR="00665FA5" w:rsidRDefault="00665FA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160/160/87,5°</w:t>
      </w:r>
    </w:p>
    <w:p w:rsidR="006131B6" w:rsidRDefault="006131B6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665FA5" w:rsidRDefault="00665FA5" w:rsidP="00D40E5D">
      <w:pPr>
        <w:jc w:val="both"/>
        <w:rPr>
          <w:sz w:val="28"/>
          <w:szCs w:val="28"/>
        </w:rPr>
      </w:pPr>
    </w:p>
    <w:p w:rsidR="00434538" w:rsidRPr="008A0D55" w:rsidRDefault="00434538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>S-LINE</w:t>
      </w:r>
      <w:r>
        <w:rPr>
          <w:sz w:val="36"/>
          <w:szCs w:val="36"/>
        </w:rPr>
        <w:t xml:space="preserve"> DOUBLE</w:t>
      </w:r>
      <w:r w:rsidRPr="008A0D55">
        <w:rPr>
          <w:sz w:val="36"/>
          <w:szCs w:val="36"/>
        </w:rPr>
        <w:t xml:space="preserve"> </w:t>
      </w:r>
      <w:r>
        <w:rPr>
          <w:sz w:val="36"/>
          <w:szCs w:val="36"/>
        </w:rPr>
        <w:t>BRANCH 45°</w:t>
      </w:r>
    </w:p>
    <w:p w:rsidR="00434538" w:rsidRDefault="00434538" w:rsidP="00D40E5D">
      <w:pPr>
        <w:jc w:val="both"/>
      </w:pPr>
    </w:p>
    <w:p w:rsidR="00434538" w:rsidRPr="008A0D55" w:rsidRDefault="00434538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>Procurement, transport and installation of one-layer low-noise</w:t>
      </w:r>
      <w:r>
        <w:rPr>
          <w:sz w:val="28"/>
          <w:szCs w:val="28"/>
        </w:rPr>
        <w:t xml:space="preserve"> 45°</w:t>
      </w:r>
      <w:r w:rsidRPr="00A14A41">
        <w:rPr>
          <w:sz w:val="28"/>
          <w:szCs w:val="28"/>
        </w:rPr>
        <w:t xml:space="preserve"> </w:t>
      </w:r>
      <w:r>
        <w:rPr>
          <w:sz w:val="28"/>
          <w:szCs w:val="28"/>
        </w:rPr>
        <w:t>double branch</w:t>
      </w:r>
      <w:r w:rsidRPr="00A14A41">
        <w:rPr>
          <w:sz w:val="28"/>
          <w:szCs w:val="28"/>
        </w:rPr>
        <w:t xml:space="preserve"> made of polypropylene PP (PPC), in blue color, density of 1.4 g/cm³, chemical resistance in accordance with ISO 10358, temperature resistance up to max 60°C long-term loads and </w:t>
      </w:r>
      <w:r w:rsidR="00821369">
        <w:rPr>
          <w:sz w:val="28"/>
          <w:szCs w:val="28"/>
        </w:rPr>
        <w:t>up to 95°C short-term loads. D</w:t>
      </w:r>
      <w:bookmarkStart w:id="0" w:name="_GoBack"/>
      <w:bookmarkEnd w:id="0"/>
      <w:r>
        <w:rPr>
          <w:sz w:val="28"/>
          <w:szCs w:val="28"/>
        </w:rPr>
        <w:t>ouble</w:t>
      </w:r>
      <w:r w:rsidRPr="00A14A41">
        <w:rPr>
          <w:sz w:val="28"/>
          <w:szCs w:val="28"/>
        </w:rPr>
        <w:t xml:space="preserve"> </w:t>
      </w:r>
      <w:r>
        <w:rPr>
          <w:sz w:val="28"/>
          <w:szCs w:val="28"/>
        </w:rPr>
        <w:t>branch</w:t>
      </w:r>
      <w:r w:rsidR="00D9734C">
        <w:rPr>
          <w:sz w:val="28"/>
          <w:szCs w:val="28"/>
        </w:rPr>
        <w:t>e</w:t>
      </w:r>
      <w:r>
        <w:rPr>
          <w:sz w:val="28"/>
          <w:szCs w:val="28"/>
        </w:rPr>
        <w:t>s</w:t>
      </w:r>
      <w:r w:rsidRPr="00A14A41">
        <w:rPr>
          <w:sz w:val="28"/>
          <w:szCs w:val="28"/>
        </w:rPr>
        <w:t xml:space="preserve"> are made with integrated reinforced socket with marks on every 45° for quick and easy assembling , watertightness is accomplished through the rubber rings made of EPDM rubber (EN 681), already inserted in the socket, and the depth of insertion is determined by a special marker on the free end of every </w:t>
      </w:r>
      <w:r>
        <w:rPr>
          <w:sz w:val="28"/>
          <w:szCs w:val="28"/>
        </w:rPr>
        <w:t>bend</w:t>
      </w:r>
      <w:r w:rsidRPr="00A14A41">
        <w:rPr>
          <w:sz w:val="28"/>
          <w:szCs w:val="28"/>
        </w:rPr>
        <w:t>.</w:t>
      </w:r>
      <w:r>
        <w:rPr>
          <w:sz w:val="28"/>
          <w:szCs w:val="28"/>
        </w:rPr>
        <w:t>Double</w:t>
      </w:r>
      <w:r w:rsidRPr="00A14A41">
        <w:rPr>
          <w:sz w:val="28"/>
          <w:szCs w:val="28"/>
        </w:rPr>
        <w:t xml:space="preserve"> </w:t>
      </w:r>
      <w:r>
        <w:rPr>
          <w:sz w:val="28"/>
          <w:szCs w:val="28"/>
        </w:rPr>
        <w:t>branch</w:t>
      </w:r>
      <w:r w:rsidR="00D9734C">
        <w:rPr>
          <w:sz w:val="28"/>
          <w:szCs w:val="28"/>
        </w:rPr>
        <w:t>e</w:t>
      </w:r>
      <w:r>
        <w:rPr>
          <w:sz w:val="28"/>
          <w:szCs w:val="28"/>
        </w:rPr>
        <w:t>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434538" w:rsidRDefault="00434538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Double branch</w:t>
      </w:r>
      <w:r w:rsidR="00D9734C">
        <w:rPr>
          <w:sz w:val="28"/>
          <w:szCs w:val="28"/>
        </w:rPr>
        <w:t>e</w:t>
      </w:r>
      <w:r>
        <w:rPr>
          <w:sz w:val="28"/>
          <w:szCs w:val="28"/>
        </w:rPr>
        <w:t>s</w:t>
      </w:r>
      <w:r w:rsidRPr="008A0D55">
        <w:rPr>
          <w:sz w:val="28"/>
          <w:szCs w:val="28"/>
        </w:rPr>
        <w:t xml:space="preserve"> should be Peštan S-LINE type or equivalent quality.</w:t>
      </w:r>
      <w:r w:rsidRPr="008A0D55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double branch</w:t>
      </w:r>
      <w:r w:rsidR="00D9734C">
        <w:rPr>
          <w:sz w:val="28"/>
          <w:szCs w:val="28"/>
        </w:rPr>
        <w:t>e</w:t>
      </w:r>
      <w:r>
        <w:rPr>
          <w:sz w:val="28"/>
          <w:szCs w:val="28"/>
        </w:rPr>
        <w:t xml:space="preserve">s </w:t>
      </w:r>
      <w:r w:rsidRPr="008A0D55">
        <w:rPr>
          <w:sz w:val="28"/>
          <w:szCs w:val="28"/>
        </w:rPr>
        <w:t xml:space="preserve">is done </w:t>
      </w:r>
      <w:r w:rsidRPr="00471F69">
        <w:rPr>
          <w:sz w:val="28"/>
          <w:szCs w:val="28"/>
        </w:rPr>
        <w:t>with the achievement of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Pr="00471F69">
        <w:rPr>
          <w:sz w:val="28"/>
          <w:szCs w:val="28"/>
        </w:rPr>
        <w:t>manufacturer's instructions</w:t>
      </w:r>
      <w:r>
        <w:rPr>
          <w:sz w:val="28"/>
          <w:szCs w:val="28"/>
        </w:rPr>
        <w:t>.</w:t>
      </w:r>
    </w:p>
    <w:p w:rsidR="00665FA5" w:rsidRDefault="00665FA5" w:rsidP="00D40E5D">
      <w:pPr>
        <w:jc w:val="both"/>
        <w:rPr>
          <w:sz w:val="28"/>
          <w:szCs w:val="28"/>
        </w:rPr>
      </w:pPr>
    </w:p>
    <w:p w:rsidR="00434538" w:rsidRDefault="00434538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50/50/50 /45°</w:t>
      </w:r>
    </w:p>
    <w:p w:rsidR="00434538" w:rsidRPr="004B176C" w:rsidRDefault="00434538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50/90/50 /45°</w:t>
      </w:r>
    </w:p>
    <w:p w:rsidR="00434538" w:rsidRPr="004B176C" w:rsidRDefault="00434538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50/110/50 /45°</w:t>
      </w:r>
    </w:p>
    <w:p w:rsidR="00434538" w:rsidRPr="004B176C" w:rsidRDefault="00434538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110/110/110 /45°</w:t>
      </w: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6131B6" w:rsidRDefault="006131B6" w:rsidP="00D40E5D">
      <w:pPr>
        <w:jc w:val="both"/>
        <w:rPr>
          <w:sz w:val="28"/>
          <w:szCs w:val="28"/>
        </w:rPr>
      </w:pPr>
    </w:p>
    <w:p w:rsidR="00434538" w:rsidRDefault="00434538" w:rsidP="00D40E5D">
      <w:pPr>
        <w:jc w:val="both"/>
        <w:rPr>
          <w:sz w:val="28"/>
          <w:szCs w:val="28"/>
        </w:rPr>
      </w:pPr>
    </w:p>
    <w:p w:rsidR="00434538" w:rsidRDefault="00434538" w:rsidP="00D40E5D">
      <w:pPr>
        <w:jc w:val="both"/>
        <w:rPr>
          <w:sz w:val="28"/>
          <w:szCs w:val="28"/>
        </w:rPr>
      </w:pPr>
    </w:p>
    <w:p w:rsidR="00434538" w:rsidRDefault="00434538" w:rsidP="00D40E5D">
      <w:pPr>
        <w:jc w:val="both"/>
        <w:rPr>
          <w:sz w:val="28"/>
          <w:szCs w:val="28"/>
        </w:rPr>
      </w:pPr>
    </w:p>
    <w:p w:rsidR="00434538" w:rsidRPr="008A0D55" w:rsidRDefault="00434538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 xml:space="preserve">S-LINE </w:t>
      </w:r>
      <w:r>
        <w:rPr>
          <w:sz w:val="36"/>
          <w:szCs w:val="36"/>
        </w:rPr>
        <w:t>REVISION</w:t>
      </w:r>
    </w:p>
    <w:p w:rsidR="00434538" w:rsidRPr="00A14A41" w:rsidRDefault="00434538" w:rsidP="00D40E5D">
      <w:pPr>
        <w:jc w:val="both"/>
      </w:pPr>
    </w:p>
    <w:p w:rsidR="00434538" w:rsidRPr="008A0D55" w:rsidRDefault="00434538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>Procurement, transport and installatio</w:t>
      </w:r>
      <w:r>
        <w:rPr>
          <w:sz w:val="28"/>
          <w:szCs w:val="28"/>
        </w:rPr>
        <w:t>n of one-layer low-noise revisions</w:t>
      </w:r>
      <w:r w:rsidRPr="00A14A41">
        <w:rPr>
          <w:sz w:val="28"/>
          <w:szCs w:val="28"/>
        </w:rPr>
        <w:t xml:space="preserve"> made of polypropylene PP (PPC), in blue color, density of 1.4 g/cm³, chemical resistance in accordance with ISO 10358, temperature resistance up to max 60°C long-term loads and up to 95°C short-term loads. </w:t>
      </w:r>
      <w:r w:rsidR="00D40E5D">
        <w:rPr>
          <w:sz w:val="28"/>
          <w:szCs w:val="28"/>
        </w:rPr>
        <w:t>R</w:t>
      </w:r>
      <w:r>
        <w:rPr>
          <w:sz w:val="28"/>
          <w:szCs w:val="28"/>
        </w:rPr>
        <w:t>evision</w:t>
      </w:r>
      <w:r w:rsidRPr="00A14A41">
        <w:rPr>
          <w:sz w:val="28"/>
          <w:szCs w:val="28"/>
        </w:rPr>
        <w:t xml:space="preserve">s are made with integrated reinforced socket with marks on every 45° for quick and easy assembling , watertightness is accomplished through the rubber rings made of EPDM rubber (EN 681), already inserted in the socket, and the depth of insertion is determined by a special marker on the free end of every </w:t>
      </w:r>
      <w:r>
        <w:rPr>
          <w:sz w:val="28"/>
          <w:szCs w:val="28"/>
        </w:rPr>
        <w:t>revision</w:t>
      </w:r>
      <w:r w:rsidRPr="00A14A41">
        <w:rPr>
          <w:sz w:val="28"/>
          <w:szCs w:val="28"/>
        </w:rPr>
        <w:t xml:space="preserve">. </w:t>
      </w:r>
      <w:r>
        <w:rPr>
          <w:sz w:val="28"/>
          <w:szCs w:val="28"/>
        </w:rPr>
        <w:t>Revisions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434538" w:rsidRDefault="00434538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Revisions</w:t>
      </w:r>
      <w:r w:rsidRPr="008A0D55">
        <w:rPr>
          <w:sz w:val="28"/>
          <w:szCs w:val="28"/>
        </w:rPr>
        <w:t xml:space="preserve"> should be Peštan S-LINE type or equivalent quality.</w:t>
      </w:r>
      <w:r w:rsidRPr="008A0D55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revisions </w:t>
      </w:r>
      <w:r w:rsidRPr="008A0D55">
        <w:rPr>
          <w:sz w:val="28"/>
          <w:szCs w:val="28"/>
        </w:rPr>
        <w:t xml:space="preserve">is done </w:t>
      </w:r>
      <w:r w:rsidRPr="00471F69">
        <w:rPr>
          <w:sz w:val="28"/>
          <w:szCs w:val="28"/>
        </w:rPr>
        <w:t>with the achievement of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Pr="00471F69">
        <w:rPr>
          <w:sz w:val="28"/>
          <w:szCs w:val="28"/>
        </w:rPr>
        <w:t>manufacturer's instructions</w:t>
      </w:r>
      <w:r>
        <w:rPr>
          <w:sz w:val="28"/>
          <w:szCs w:val="28"/>
        </w:rPr>
        <w:t>.</w:t>
      </w:r>
    </w:p>
    <w:p w:rsidR="00434538" w:rsidRDefault="00434538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</w:t>
      </w:r>
    </w:p>
    <w:p w:rsidR="00434538" w:rsidRDefault="00434538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</w:t>
      </w:r>
    </w:p>
    <w:p w:rsidR="00434538" w:rsidRDefault="00434538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</w:t>
      </w:r>
    </w:p>
    <w:p w:rsidR="00434538" w:rsidRDefault="00434538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</w:t>
      </w:r>
    </w:p>
    <w:p w:rsidR="00434538" w:rsidRDefault="00434538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</w:t>
      </w:r>
    </w:p>
    <w:p w:rsidR="00434538" w:rsidRDefault="00434538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160</w:t>
      </w:r>
    </w:p>
    <w:p w:rsidR="00434538" w:rsidRDefault="00434538" w:rsidP="00D40E5D">
      <w:pPr>
        <w:jc w:val="both"/>
        <w:rPr>
          <w:sz w:val="28"/>
          <w:szCs w:val="28"/>
        </w:rPr>
      </w:pPr>
    </w:p>
    <w:p w:rsidR="00434538" w:rsidRDefault="00434538" w:rsidP="00D40E5D">
      <w:pPr>
        <w:jc w:val="both"/>
        <w:rPr>
          <w:sz w:val="28"/>
          <w:szCs w:val="28"/>
        </w:rPr>
      </w:pPr>
    </w:p>
    <w:p w:rsidR="00434538" w:rsidRDefault="00434538" w:rsidP="00D40E5D">
      <w:pPr>
        <w:jc w:val="both"/>
        <w:rPr>
          <w:sz w:val="28"/>
          <w:szCs w:val="28"/>
        </w:rPr>
      </w:pPr>
    </w:p>
    <w:p w:rsidR="00434538" w:rsidRDefault="00434538" w:rsidP="00D40E5D">
      <w:pPr>
        <w:jc w:val="both"/>
        <w:rPr>
          <w:sz w:val="28"/>
          <w:szCs w:val="28"/>
        </w:rPr>
      </w:pPr>
    </w:p>
    <w:p w:rsidR="00434538" w:rsidRDefault="00434538" w:rsidP="00D40E5D">
      <w:pPr>
        <w:jc w:val="both"/>
        <w:rPr>
          <w:sz w:val="28"/>
          <w:szCs w:val="28"/>
        </w:rPr>
      </w:pPr>
    </w:p>
    <w:p w:rsidR="00434538" w:rsidRDefault="00434538" w:rsidP="00D40E5D">
      <w:pPr>
        <w:jc w:val="both"/>
        <w:rPr>
          <w:sz w:val="28"/>
          <w:szCs w:val="28"/>
        </w:rPr>
      </w:pPr>
    </w:p>
    <w:p w:rsidR="00434538" w:rsidRDefault="00434538" w:rsidP="00D40E5D">
      <w:pPr>
        <w:jc w:val="both"/>
        <w:rPr>
          <w:sz w:val="28"/>
          <w:szCs w:val="28"/>
        </w:rPr>
      </w:pPr>
    </w:p>
    <w:p w:rsidR="00434538" w:rsidRPr="008A0D55" w:rsidRDefault="00434538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 xml:space="preserve">S-LINE </w:t>
      </w:r>
      <w:r>
        <w:rPr>
          <w:sz w:val="36"/>
          <w:szCs w:val="36"/>
        </w:rPr>
        <w:t>DOUBLE SOCKET</w:t>
      </w:r>
    </w:p>
    <w:p w:rsidR="00434538" w:rsidRPr="00A14A41" w:rsidRDefault="00434538" w:rsidP="00D40E5D">
      <w:pPr>
        <w:jc w:val="both"/>
      </w:pPr>
    </w:p>
    <w:p w:rsidR="00434538" w:rsidRPr="008A0D55" w:rsidRDefault="00434538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>Procurement, transport and installatio</w:t>
      </w:r>
      <w:r w:rsidR="000F6251">
        <w:rPr>
          <w:sz w:val="28"/>
          <w:szCs w:val="28"/>
        </w:rPr>
        <w:t>n of one-layer low-noise double sockets</w:t>
      </w:r>
      <w:r w:rsidRPr="00A14A41">
        <w:rPr>
          <w:sz w:val="28"/>
          <w:szCs w:val="28"/>
        </w:rPr>
        <w:t xml:space="preserve"> made of polypropylene PP (PPC), in blue color, density of 1.4 g/cm³, chemical resistance in accordance with ISO 10358, temperature resistance up to max 60°C long-term loads and up to 95°C short-term loads. </w:t>
      </w:r>
      <w:r w:rsidR="00D40E5D">
        <w:rPr>
          <w:sz w:val="28"/>
          <w:szCs w:val="28"/>
        </w:rPr>
        <w:t>D</w:t>
      </w:r>
      <w:r w:rsidR="000F6251">
        <w:rPr>
          <w:sz w:val="28"/>
          <w:szCs w:val="28"/>
        </w:rPr>
        <w:t>ouble sockets</w:t>
      </w:r>
      <w:r w:rsidRPr="00A14A41">
        <w:rPr>
          <w:sz w:val="28"/>
          <w:szCs w:val="28"/>
        </w:rPr>
        <w:t xml:space="preserve"> are made with integrated reinforced socket with marks on every 45° for quick and easy assembling , watertightness is accomplished through the rubber rings made of EPDM rubber (EN 681), already inserted in the socket, and the depth of insertion is determined by a special marker on the free end of every </w:t>
      </w:r>
      <w:r>
        <w:rPr>
          <w:sz w:val="28"/>
          <w:szCs w:val="28"/>
        </w:rPr>
        <w:t>revision</w:t>
      </w:r>
      <w:r w:rsidRPr="00A14A41">
        <w:rPr>
          <w:sz w:val="28"/>
          <w:szCs w:val="28"/>
        </w:rPr>
        <w:t xml:space="preserve">. </w:t>
      </w:r>
      <w:r w:rsidR="000F6251">
        <w:rPr>
          <w:sz w:val="28"/>
          <w:szCs w:val="28"/>
        </w:rPr>
        <w:t>Double sockets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434538" w:rsidRDefault="000F6251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Double sockets</w:t>
      </w:r>
      <w:r w:rsidR="00434538" w:rsidRPr="008A0D55">
        <w:rPr>
          <w:sz w:val="28"/>
          <w:szCs w:val="28"/>
        </w:rPr>
        <w:t xml:space="preserve"> should be Peštan S-LINE type or equivalent quality.</w:t>
      </w:r>
      <w:r w:rsidR="00434538" w:rsidRPr="008A0D55">
        <w:t xml:space="preserve"> </w:t>
      </w:r>
      <w:r w:rsidR="00434538">
        <w:rPr>
          <w:sz w:val="28"/>
          <w:szCs w:val="28"/>
        </w:rPr>
        <w:t>I</w:t>
      </w:r>
      <w:r w:rsidR="00434538" w:rsidRPr="008A0D55">
        <w:rPr>
          <w:sz w:val="28"/>
          <w:szCs w:val="28"/>
        </w:rPr>
        <w:t>nstallation</w:t>
      </w:r>
      <w:r w:rsidR="00434538">
        <w:rPr>
          <w:sz w:val="28"/>
          <w:szCs w:val="28"/>
        </w:rPr>
        <w:t xml:space="preserve"> of the</w:t>
      </w:r>
      <w:r w:rsidR="00434538"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double sockets</w:t>
      </w:r>
      <w:r w:rsidR="00434538">
        <w:rPr>
          <w:sz w:val="28"/>
          <w:szCs w:val="28"/>
        </w:rPr>
        <w:t xml:space="preserve"> </w:t>
      </w:r>
      <w:r w:rsidR="00434538" w:rsidRPr="008A0D55">
        <w:rPr>
          <w:sz w:val="28"/>
          <w:szCs w:val="28"/>
        </w:rPr>
        <w:t xml:space="preserve">is done </w:t>
      </w:r>
      <w:r w:rsidR="00434538" w:rsidRPr="00471F69">
        <w:rPr>
          <w:sz w:val="28"/>
          <w:szCs w:val="28"/>
        </w:rPr>
        <w:t>with the achievement of</w:t>
      </w:r>
      <w:r w:rsidR="00434538">
        <w:rPr>
          <w:sz w:val="28"/>
          <w:szCs w:val="28"/>
        </w:rPr>
        <w:t xml:space="preserve"> </w:t>
      </w:r>
      <w:r w:rsidR="00434538" w:rsidRPr="008A0D55">
        <w:rPr>
          <w:sz w:val="28"/>
          <w:szCs w:val="28"/>
        </w:rPr>
        <w:t>watertight connection</w:t>
      </w:r>
      <w:r w:rsidR="00434538">
        <w:rPr>
          <w:sz w:val="28"/>
          <w:szCs w:val="28"/>
        </w:rPr>
        <w:t>s on sockets</w:t>
      </w:r>
      <w:r w:rsidR="00434538" w:rsidRPr="008A0D55">
        <w:rPr>
          <w:sz w:val="28"/>
          <w:szCs w:val="28"/>
        </w:rPr>
        <w:t xml:space="preserve">, all in accordance with the relevant European and national Standrd, and according to the </w:t>
      </w:r>
      <w:r w:rsidR="00434538" w:rsidRPr="00471F69">
        <w:rPr>
          <w:sz w:val="28"/>
          <w:szCs w:val="28"/>
        </w:rPr>
        <w:t>manufacturer's instructions</w:t>
      </w:r>
      <w:r w:rsidR="00434538">
        <w:rPr>
          <w:sz w:val="28"/>
          <w:szCs w:val="28"/>
        </w:rPr>
        <w:t>.</w:t>
      </w:r>
    </w:p>
    <w:p w:rsidR="000F6251" w:rsidRDefault="000F6251" w:rsidP="00D40E5D">
      <w:pPr>
        <w:jc w:val="both"/>
        <w:rPr>
          <w:sz w:val="28"/>
          <w:szCs w:val="24"/>
        </w:rPr>
      </w:pPr>
    </w:p>
    <w:p w:rsidR="000F6251" w:rsidRDefault="000F625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32</w:t>
      </w:r>
    </w:p>
    <w:p w:rsidR="000F6251" w:rsidRDefault="000F625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40</w:t>
      </w:r>
    </w:p>
    <w:p w:rsidR="000F6251" w:rsidRDefault="000F625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</w:t>
      </w:r>
    </w:p>
    <w:p w:rsidR="000F6251" w:rsidRDefault="000F625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</w:t>
      </w:r>
    </w:p>
    <w:p w:rsidR="000F6251" w:rsidRDefault="000F625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</w:t>
      </w:r>
    </w:p>
    <w:p w:rsidR="000F6251" w:rsidRDefault="000F625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</w:t>
      </w:r>
    </w:p>
    <w:p w:rsidR="000F6251" w:rsidRDefault="000F6251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</w:t>
      </w:r>
    </w:p>
    <w:p w:rsidR="00434538" w:rsidRDefault="00434538" w:rsidP="00D40E5D">
      <w:pPr>
        <w:jc w:val="both"/>
        <w:rPr>
          <w:sz w:val="28"/>
          <w:szCs w:val="28"/>
        </w:rPr>
      </w:pPr>
    </w:p>
    <w:p w:rsidR="000F6251" w:rsidRDefault="000F6251" w:rsidP="00D40E5D">
      <w:pPr>
        <w:jc w:val="both"/>
        <w:rPr>
          <w:sz w:val="28"/>
          <w:szCs w:val="28"/>
        </w:rPr>
      </w:pPr>
    </w:p>
    <w:p w:rsidR="000F6251" w:rsidRDefault="000F6251" w:rsidP="00D40E5D">
      <w:pPr>
        <w:jc w:val="both"/>
        <w:rPr>
          <w:sz w:val="28"/>
          <w:szCs w:val="28"/>
        </w:rPr>
      </w:pPr>
    </w:p>
    <w:p w:rsidR="000F6251" w:rsidRDefault="000F6251" w:rsidP="00D40E5D">
      <w:pPr>
        <w:jc w:val="both"/>
        <w:rPr>
          <w:sz w:val="28"/>
          <w:szCs w:val="28"/>
        </w:rPr>
      </w:pPr>
    </w:p>
    <w:p w:rsidR="000F6251" w:rsidRDefault="000F6251" w:rsidP="00D40E5D">
      <w:pPr>
        <w:jc w:val="both"/>
        <w:rPr>
          <w:sz w:val="28"/>
          <w:szCs w:val="28"/>
        </w:rPr>
      </w:pPr>
    </w:p>
    <w:p w:rsidR="00BE43D5" w:rsidRPr="008A0D55" w:rsidRDefault="00BE43D5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 xml:space="preserve">S-LINE </w:t>
      </w:r>
      <w:r>
        <w:rPr>
          <w:sz w:val="36"/>
          <w:szCs w:val="36"/>
        </w:rPr>
        <w:t>SLEEVE SOCKET</w:t>
      </w:r>
    </w:p>
    <w:p w:rsidR="00BE43D5" w:rsidRPr="00A14A41" w:rsidRDefault="00BE43D5" w:rsidP="00D40E5D">
      <w:pPr>
        <w:jc w:val="both"/>
      </w:pPr>
    </w:p>
    <w:p w:rsidR="00BE43D5" w:rsidRPr="008A0D55" w:rsidRDefault="00BE43D5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>Procurement, transport and installatio</w:t>
      </w:r>
      <w:r>
        <w:rPr>
          <w:sz w:val="28"/>
          <w:szCs w:val="28"/>
        </w:rPr>
        <w:t>n of one-layer low-noise sleeve sockets</w:t>
      </w:r>
      <w:r w:rsidRPr="00A14A41">
        <w:rPr>
          <w:sz w:val="28"/>
          <w:szCs w:val="28"/>
        </w:rPr>
        <w:t xml:space="preserve"> made of polypropylene PP (PPC), in blue color, density of 1.4 g/cm³, chemical resistance in accordance with ISO 10358, temperature resistance up to max 60°C long-term loads and up to 95°C short-term loads. </w:t>
      </w:r>
      <w:r w:rsidR="00D40E5D">
        <w:rPr>
          <w:sz w:val="28"/>
          <w:szCs w:val="28"/>
        </w:rPr>
        <w:t>S</w:t>
      </w:r>
      <w:r>
        <w:rPr>
          <w:sz w:val="28"/>
          <w:szCs w:val="28"/>
        </w:rPr>
        <w:t>leeve sockets</w:t>
      </w:r>
      <w:r w:rsidRPr="00A14A41">
        <w:rPr>
          <w:sz w:val="28"/>
          <w:szCs w:val="28"/>
        </w:rPr>
        <w:t xml:space="preserve"> are made with integrated reinforced socket with marks on every 45° for quick and easy assembling , watertightness is accomplished through the rubber rings made of EPDM rubber (EN 681), already inserted in the socket, and the depth of insertion is determined by a special marker on the free end of every </w:t>
      </w:r>
      <w:r>
        <w:rPr>
          <w:sz w:val="28"/>
          <w:szCs w:val="28"/>
        </w:rPr>
        <w:t>revision</w:t>
      </w:r>
      <w:r w:rsidRPr="00A14A41">
        <w:rPr>
          <w:sz w:val="28"/>
          <w:szCs w:val="28"/>
        </w:rPr>
        <w:t xml:space="preserve">. </w:t>
      </w:r>
      <w:r>
        <w:rPr>
          <w:sz w:val="28"/>
          <w:szCs w:val="28"/>
        </w:rPr>
        <w:t>Sleeve sockets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BE43D5" w:rsidRDefault="00BE43D5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Sleeve sockets</w:t>
      </w:r>
      <w:r w:rsidRPr="008A0D55">
        <w:rPr>
          <w:sz w:val="28"/>
          <w:szCs w:val="28"/>
        </w:rPr>
        <w:t xml:space="preserve"> should be Peštan S-LINE type or equivalent quality.</w:t>
      </w:r>
      <w:r w:rsidRPr="008A0D55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sleeve sockets </w:t>
      </w:r>
      <w:r w:rsidRPr="008A0D55">
        <w:rPr>
          <w:sz w:val="28"/>
          <w:szCs w:val="28"/>
        </w:rPr>
        <w:t xml:space="preserve">is done </w:t>
      </w:r>
      <w:r w:rsidRPr="00471F69">
        <w:rPr>
          <w:sz w:val="28"/>
          <w:szCs w:val="28"/>
        </w:rPr>
        <w:t>with the achievement of</w:t>
      </w:r>
      <w:r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Pr="00471F69">
        <w:rPr>
          <w:sz w:val="28"/>
          <w:szCs w:val="28"/>
        </w:rPr>
        <w:t>manufacturer's instructions</w:t>
      </w:r>
      <w:r>
        <w:rPr>
          <w:sz w:val="28"/>
          <w:szCs w:val="28"/>
        </w:rPr>
        <w:t>.</w:t>
      </w:r>
    </w:p>
    <w:p w:rsidR="000F6251" w:rsidRDefault="000F6251" w:rsidP="00D40E5D">
      <w:pPr>
        <w:jc w:val="both"/>
        <w:rPr>
          <w:sz w:val="28"/>
          <w:szCs w:val="28"/>
        </w:rPr>
      </w:pP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32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40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125</w:t>
      </w:r>
    </w:p>
    <w:p w:rsidR="00BE43D5" w:rsidRDefault="00BE43D5" w:rsidP="00D40E5D">
      <w:pPr>
        <w:jc w:val="both"/>
        <w:rPr>
          <w:sz w:val="28"/>
          <w:szCs w:val="28"/>
        </w:rPr>
      </w:pPr>
    </w:p>
    <w:p w:rsidR="00BE43D5" w:rsidRDefault="00BE43D5" w:rsidP="00D40E5D">
      <w:pPr>
        <w:jc w:val="both"/>
        <w:rPr>
          <w:sz w:val="28"/>
          <w:szCs w:val="28"/>
        </w:rPr>
      </w:pPr>
    </w:p>
    <w:p w:rsidR="00BE43D5" w:rsidRDefault="00BE43D5" w:rsidP="00D40E5D">
      <w:pPr>
        <w:jc w:val="both"/>
        <w:rPr>
          <w:sz w:val="28"/>
          <w:szCs w:val="28"/>
        </w:rPr>
      </w:pPr>
    </w:p>
    <w:p w:rsidR="00BE43D5" w:rsidRDefault="00BE43D5" w:rsidP="00D40E5D">
      <w:pPr>
        <w:jc w:val="both"/>
        <w:rPr>
          <w:sz w:val="28"/>
          <w:szCs w:val="28"/>
        </w:rPr>
      </w:pPr>
    </w:p>
    <w:p w:rsidR="00BE43D5" w:rsidRDefault="00BE43D5" w:rsidP="00D40E5D">
      <w:pPr>
        <w:jc w:val="both"/>
        <w:rPr>
          <w:sz w:val="28"/>
          <w:szCs w:val="28"/>
        </w:rPr>
      </w:pPr>
    </w:p>
    <w:p w:rsidR="00BE43D5" w:rsidRPr="008A0D55" w:rsidRDefault="00BE43D5" w:rsidP="00D9734C">
      <w:pPr>
        <w:jc w:val="center"/>
        <w:rPr>
          <w:sz w:val="36"/>
          <w:szCs w:val="36"/>
        </w:rPr>
      </w:pPr>
      <w:r w:rsidRPr="008A0D55">
        <w:rPr>
          <w:sz w:val="36"/>
          <w:szCs w:val="36"/>
        </w:rPr>
        <w:lastRenderedPageBreak/>
        <w:t xml:space="preserve">S-LINE </w:t>
      </w:r>
      <w:r>
        <w:rPr>
          <w:sz w:val="36"/>
          <w:szCs w:val="36"/>
        </w:rPr>
        <w:t>ECCENTRIC REDUCER</w:t>
      </w:r>
    </w:p>
    <w:p w:rsidR="00BE43D5" w:rsidRPr="00A14A41" w:rsidRDefault="00BE43D5" w:rsidP="00D40E5D">
      <w:pPr>
        <w:jc w:val="both"/>
      </w:pPr>
    </w:p>
    <w:p w:rsidR="00BE43D5" w:rsidRPr="008A0D55" w:rsidRDefault="00BE43D5" w:rsidP="00D40E5D">
      <w:pPr>
        <w:jc w:val="both"/>
        <w:rPr>
          <w:sz w:val="28"/>
          <w:szCs w:val="28"/>
        </w:rPr>
      </w:pPr>
      <w:r w:rsidRPr="00A14A41">
        <w:rPr>
          <w:sz w:val="28"/>
          <w:szCs w:val="28"/>
        </w:rPr>
        <w:t>Procurement, transport and installatio</w:t>
      </w:r>
      <w:r>
        <w:rPr>
          <w:sz w:val="28"/>
          <w:szCs w:val="28"/>
        </w:rPr>
        <w:t>n of one-layer low-noise eccentric reducer</w:t>
      </w:r>
      <w:r w:rsidRPr="00A14A41">
        <w:rPr>
          <w:sz w:val="28"/>
          <w:szCs w:val="28"/>
        </w:rPr>
        <w:t xml:space="preserve"> made of polypropylene PP (PPC), in blue color, density of 1.4 g/cm³, chemical resistance in accordance with ISO 10358, temperature resistance up to max 60°C long-term loads and up to 95°C short-term loads. </w:t>
      </w:r>
      <w:r w:rsidR="00D40E5D">
        <w:rPr>
          <w:sz w:val="28"/>
          <w:szCs w:val="28"/>
        </w:rPr>
        <w:t>E</w:t>
      </w:r>
      <w:r>
        <w:rPr>
          <w:sz w:val="28"/>
          <w:szCs w:val="28"/>
        </w:rPr>
        <w:t>ccentric reducers</w:t>
      </w:r>
      <w:r w:rsidRPr="00A14A41">
        <w:rPr>
          <w:sz w:val="28"/>
          <w:szCs w:val="28"/>
        </w:rPr>
        <w:t xml:space="preserve"> are made with integrated reinforced socket with marks on every 45° for quick and easy assembling , watertightness is accomplished through the rubber rings made of EPDM rubber (EN 681), already inserted in the socket, and the depth of insertion is determined by a special marker on the free end of every </w:t>
      </w:r>
      <w:r>
        <w:rPr>
          <w:sz w:val="28"/>
          <w:szCs w:val="28"/>
        </w:rPr>
        <w:t>revision</w:t>
      </w:r>
      <w:r w:rsidRPr="00A14A41">
        <w:rPr>
          <w:sz w:val="28"/>
          <w:szCs w:val="28"/>
        </w:rPr>
        <w:t xml:space="preserve">. </w:t>
      </w:r>
      <w:r>
        <w:rPr>
          <w:sz w:val="28"/>
          <w:szCs w:val="28"/>
        </w:rPr>
        <w:t>Eccentric reducers</w:t>
      </w:r>
      <w:r w:rsidRPr="008A0D55">
        <w:rPr>
          <w:sz w:val="28"/>
          <w:szCs w:val="28"/>
        </w:rPr>
        <w:t xml:space="preserve"> belong to the high</w:t>
      </w:r>
      <w:r>
        <w:rPr>
          <w:sz w:val="28"/>
          <w:szCs w:val="28"/>
        </w:rPr>
        <w:t>est level of sound insulation-</w:t>
      </w:r>
      <w:r w:rsidRPr="008A0D55">
        <w:rPr>
          <w:sz w:val="28"/>
          <w:szCs w:val="28"/>
        </w:rPr>
        <w:t>Level III (VDI 4100). The noise level at flow ra</w:t>
      </w:r>
      <w:r>
        <w:rPr>
          <w:sz w:val="28"/>
          <w:szCs w:val="28"/>
        </w:rPr>
        <w:t>te of 2 l/s must not exceed 12</w:t>
      </w:r>
      <w:r w:rsidRPr="008A0D55">
        <w:rPr>
          <w:sz w:val="28"/>
          <w:szCs w:val="28"/>
        </w:rPr>
        <w:t>d</w:t>
      </w:r>
      <w:r>
        <w:rPr>
          <w:sz w:val="28"/>
          <w:szCs w:val="28"/>
        </w:rPr>
        <w:t>B(A), in accordance with EN 14366.</w:t>
      </w:r>
      <w:r w:rsidRPr="008A0D55">
        <w:rPr>
          <w:sz w:val="28"/>
          <w:szCs w:val="28"/>
        </w:rPr>
        <w:t xml:space="preserve"> As evidence enclose test report </w:t>
      </w:r>
      <w:r>
        <w:rPr>
          <w:sz w:val="28"/>
          <w:szCs w:val="28"/>
        </w:rPr>
        <w:t>from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>Fraunhofer-</w:t>
      </w:r>
      <w:r w:rsidRPr="008A0D55">
        <w:rPr>
          <w:sz w:val="28"/>
          <w:szCs w:val="28"/>
        </w:rPr>
        <w:t>Institute for Building Physics.</w:t>
      </w:r>
    </w:p>
    <w:p w:rsidR="00BE43D5" w:rsidRDefault="00BE43D5" w:rsidP="00D40E5D">
      <w:pPr>
        <w:jc w:val="both"/>
        <w:rPr>
          <w:sz w:val="28"/>
          <w:szCs w:val="28"/>
        </w:rPr>
      </w:pPr>
      <w:r>
        <w:rPr>
          <w:sz w:val="28"/>
          <w:szCs w:val="28"/>
        </w:rPr>
        <w:t>Eccentric reducers</w:t>
      </w:r>
      <w:r w:rsidRPr="008A0D55">
        <w:rPr>
          <w:sz w:val="28"/>
          <w:szCs w:val="28"/>
        </w:rPr>
        <w:t xml:space="preserve"> should be Peštan S-LINE type or equivalent quality.</w:t>
      </w:r>
      <w:r w:rsidR="00D40E5D">
        <w:t xml:space="preserve"> </w:t>
      </w:r>
      <w:r>
        <w:rPr>
          <w:sz w:val="28"/>
          <w:szCs w:val="28"/>
        </w:rPr>
        <w:t>I</w:t>
      </w:r>
      <w:r w:rsidRPr="008A0D55">
        <w:rPr>
          <w:sz w:val="28"/>
          <w:szCs w:val="28"/>
        </w:rPr>
        <w:t>nstallation</w:t>
      </w:r>
      <w:r>
        <w:rPr>
          <w:sz w:val="28"/>
          <w:szCs w:val="28"/>
        </w:rPr>
        <w:t xml:space="preserve"> of the</w:t>
      </w:r>
      <w:r w:rsidRPr="008A0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eccentric reducers </w:t>
      </w:r>
      <w:r w:rsidRPr="008A0D55">
        <w:rPr>
          <w:sz w:val="28"/>
          <w:szCs w:val="28"/>
        </w:rPr>
        <w:t xml:space="preserve">is done </w:t>
      </w:r>
      <w:r w:rsidRPr="00471F69">
        <w:rPr>
          <w:sz w:val="28"/>
          <w:szCs w:val="28"/>
        </w:rPr>
        <w:t>with the achievement of</w:t>
      </w:r>
      <w:r w:rsidR="00D40E5D">
        <w:rPr>
          <w:sz w:val="28"/>
          <w:szCs w:val="28"/>
        </w:rPr>
        <w:t xml:space="preserve"> </w:t>
      </w:r>
      <w:r w:rsidRPr="008A0D55">
        <w:rPr>
          <w:sz w:val="28"/>
          <w:szCs w:val="28"/>
        </w:rPr>
        <w:t>watertight connection</w:t>
      </w:r>
      <w:r>
        <w:rPr>
          <w:sz w:val="28"/>
          <w:szCs w:val="28"/>
        </w:rPr>
        <w:t>s on sockets</w:t>
      </w:r>
      <w:r w:rsidRPr="008A0D55">
        <w:rPr>
          <w:sz w:val="28"/>
          <w:szCs w:val="28"/>
        </w:rPr>
        <w:t xml:space="preserve">, all in accordance with the relevant European and national Standrd, and according to the </w:t>
      </w:r>
      <w:r w:rsidRPr="00471F69">
        <w:rPr>
          <w:sz w:val="28"/>
          <w:szCs w:val="28"/>
        </w:rPr>
        <w:t>manufacturer's instructions</w:t>
      </w:r>
      <w:r>
        <w:rPr>
          <w:sz w:val="28"/>
          <w:szCs w:val="28"/>
        </w:rPr>
        <w:t>.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40/32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32/40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40/50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50/40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75/50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90/40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90/50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90/75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90/110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90/125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110/40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110/50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110/75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DN 125/110</w:t>
      </w:r>
    </w:p>
    <w:p w:rsidR="00BE43D5" w:rsidRDefault="00BE43D5" w:rsidP="00D40E5D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160/125</w:t>
      </w:r>
    </w:p>
    <w:p w:rsidR="00BE43D5" w:rsidRDefault="00BE43D5" w:rsidP="00D40E5D">
      <w:pPr>
        <w:jc w:val="both"/>
        <w:rPr>
          <w:sz w:val="28"/>
          <w:szCs w:val="28"/>
        </w:rPr>
      </w:pPr>
    </w:p>
    <w:sectPr w:rsidR="00BE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55"/>
    <w:rsid w:val="000543B5"/>
    <w:rsid w:val="000F6251"/>
    <w:rsid w:val="00102C48"/>
    <w:rsid w:val="00245331"/>
    <w:rsid w:val="003C6C4B"/>
    <w:rsid w:val="00434538"/>
    <w:rsid w:val="00471F69"/>
    <w:rsid w:val="006131B6"/>
    <w:rsid w:val="00665FA5"/>
    <w:rsid w:val="00820382"/>
    <w:rsid w:val="00821369"/>
    <w:rsid w:val="008A0D55"/>
    <w:rsid w:val="008F75FB"/>
    <w:rsid w:val="00A14A41"/>
    <w:rsid w:val="00BB2484"/>
    <w:rsid w:val="00BE43D5"/>
    <w:rsid w:val="00C65631"/>
    <w:rsid w:val="00C7711F"/>
    <w:rsid w:val="00CC65BF"/>
    <w:rsid w:val="00D40E5D"/>
    <w:rsid w:val="00D85163"/>
    <w:rsid w:val="00D9734C"/>
    <w:rsid w:val="00E54EAA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B9FC"/>
  <w15:docId w15:val="{CABE81D3-511B-4F3E-A857-BCB032FC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Dimitrijevic - Pestan d.o.o.</dc:creator>
  <cp:keywords/>
  <dc:description/>
  <cp:lastModifiedBy>Zoran Dimitrijevic - Pestan d.o.o.</cp:lastModifiedBy>
  <cp:revision>3</cp:revision>
  <dcterms:created xsi:type="dcterms:W3CDTF">2016-10-14T11:37:00Z</dcterms:created>
  <dcterms:modified xsi:type="dcterms:W3CDTF">2016-10-14T11:40:00Z</dcterms:modified>
</cp:coreProperties>
</file>